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48" w:rsidRPr="00BF68BE" w:rsidRDefault="00B4775D" w:rsidP="00104148">
      <w:pPr>
        <w:pStyle w:val="Default"/>
        <w:rPr>
          <w:sz w:val="22"/>
          <w:szCs w:val="22"/>
        </w:rPr>
      </w:pPr>
      <w:proofErr w:type="gramStart"/>
      <w:r w:rsidRPr="00BF68BE">
        <w:rPr>
          <w:bCs/>
          <w:sz w:val="22"/>
          <w:szCs w:val="22"/>
        </w:rPr>
        <w:t>ZaP-</w:t>
      </w:r>
      <w:r w:rsidR="00BF68BE" w:rsidRPr="00BF68BE">
        <w:rPr>
          <w:bCs/>
          <w:color w:val="auto"/>
          <w:sz w:val="22"/>
          <w:szCs w:val="22"/>
        </w:rPr>
        <w:t>39</w:t>
      </w:r>
      <w:r w:rsidRPr="00BF68BE">
        <w:rPr>
          <w:bCs/>
          <w:color w:val="auto"/>
          <w:sz w:val="22"/>
          <w:szCs w:val="22"/>
        </w:rPr>
        <w:t>/20</w:t>
      </w:r>
      <w:r w:rsidR="00104148" w:rsidRPr="00BF68BE">
        <w:rPr>
          <w:bCs/>
          <w:color w:val="auto"/>
          <w:sz w:val="22"/>
          <w:szCs w:val="22"/>
        </w:rPr>
        <w:t xml:space="preserve">                                             </w:t>
      </w:r>
      <w:proofErr w:type="gramEnd"/>
      <w:r w:rsidR="00104148" w:rsidRPr="00BF68BE">
        <w:rPr>
          <w:bCs/>
          <w:color w:val="auto"/>
          <w:sz w:val="22"/>
          <w:szCs w:val="22"/>
        </w:rPr>
        <w:t xml:space="preserve">                                                             </w:t>
      </w:r>
      <w:r w:rsidR="00BF68BE">
        <w:rPr>
          <w:bCs/>
          <w:color w:val="auto"/>
          <w:sz w:val="22"/>
          <w:szCs w:val="22"/>
        </w:rPr>
        <w:t xml:space="preserve">    </w:t>
      </w:r>
      <w:r w:rsidR="00104148" w:rsidRPr="00BF68BE">
        <w:rPr>
          <w:bCs/>
          <w:sz w:val="22"/>
          <w:szCs w:val="22"/>
        </w:rPr>
        <w:t>Jarosław</w:t>
      </w:r>
      <w:r w:rsidRPr="00BF68BE">
        <w:rPr>
          <w:bCs/>
          <w:sz w:val="22"/>
          <w:szCs w:val="22"/>
        </w:rPr>
        <w:t xml:space="preserve">, </w:t>
      </w:r>
      <w:r w:rsidR="00BF68BE" w:rsidRPr="00BF68BE">
        <w:rPr>
          <w:bCs/>
          <w:color w:val="auto"/>
          <w:sz w:val="22"/>
          <w:szCs w:val="22"/>
        </w:rPr>
        <w:t>21</w:t>
      </w:r>
      <w:r w:rsidRPr="00BF68BE">
        <w:rPr>
          <w:bCs/>
          <w:color w:val="auto"/>
          <w:sz w:val="22"/>
          <w:szCs w:val="22"/>
        </w:rPr>
        <w:t>.04.2020</w:t>
      </w:r>
      <w:r w:rsidR="00104148" w:rsidRPr="00BF68BE">
        <w:rPr>
          <w:bCs/>
          <w:color w:val="auto"/>
          <w:sz w:val="22"/>
          <w:szCs w:val="22"/>
        </w:rPr>
        <w:t xml:space="preserve"> </w:t>
      </w:r>
      <w:proofErr w:type="gramStart"/>
      <w:r w:rsidR="00104148" w:rsidRPr="00BF68BE">
        <w:rPr>
          <w:bCs/>
          <w:color w:val="auto"/>
          <w:sz w:val="22"/>
          <w:szCs w:val="22"/>
        </w:rPr>
        <w:t>r</w:t>
      </w:r>
      <w:proofErr w:type="gramEnd"/>
      <w:r w:rsidR="00104148" w:rsidRPr="00BF68BE">
        <w:rPr>
          <w:bCs/>
          <w:color w:val="auto"/>
          <w:sz w:val="22"/>
          <w:szCs w:val="22"/>
        </w:rPr>
        <w:t>.</w:t>
      </w:r>
      <w:r w:rsidR="00104148" w:rsidRPr="00BF68BE">
        <w:rPr>
          <w:bCs/>
          <w:sz w:val="22"/>
          <w:szCs w:val="22"/>
        </w:rPr>
        <w:t xml:space="preserve"> </w:t>
      </w:r>
    </w:p>
    <w:p w:rsidR="00104148" w:rsidRDefault="00104148" w:rsidP="00104148">
      <w:pPr>
        <w:pStyle w:val="Default"/>
        <w:jc w:val="center"/>
        <w:rPr>
          <w:b/>
          <w:bCs/>
          <w:sz w:val="22"/>
          <w:szCs w:val="22"/>
        </w:rPr>
      </w:pPr>
    </w:p>
    <w:p w:rsidR="00104148" w:rsidRDefault="00104148" w:rsidP="00104148">
      <w:pPr>
        <w:pStyle w:val="Default"/>
        <w:jc w:val="center"/>
        <w:rPr>
          <w:b/>
          <w:bCs/>
          <w:sz w:val="22"/>
          <w:szCs w:val="22"/>
        </w:rPr>
      </w:pPr>
    </w:p>
    <w:p w:rsidR="00104148" w:rsidRDefault="00104148" w:rsidP="00104148">
      <w:pPr>
        <w:pStyle w:val="Default"/>
        <w:jc w:val="center"/>
        <w:rPr>
          <w:b/>
          <w:bCs/>
          <w:sz w:val="22"/>
          <w:szCs w:val="22"/>
        </w:rPr>
      </w:pPr>
    </w:p>
    <w:p w:rsidR="00104148" w:rsidRDefault="00104148" w:rsidP="0010414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Usługodawców/Wykonawców</w:t>
      </w:r>
    </w:p>
    <w:p w:rsidR="00104148" w:rsidRDefault="00104148" w:rsidP="00104148">
      <w:pPr>
        <w:pStyle w:val="Default"/>
        <w:rPr>
          <w:sz w:val="22"/>
          <w:szCs w:val="22"/>
        </w:rPr>
      </w:pPr>
    </w:p>
    <w:p w:rsidR="00104148" w:rsidRDefault="00104148" w:rsidP="00104148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Centrum Opieki Medycznej w Jarosławiu w związku z planowanym udzieleniem zamówienia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 xml:space="preserve">w trybie art. 4 pkt. 8 Ustawy z dnia 29 stycznia 2004 r. Prawo zamówień publicznych </w:t>
      </w:r>
      <w:proofErr w:type="gramStart"/>
      <w:r>
        <w:rPr>
          <w:sz w:val="22"/>
          <w:szCs w:val="22"/>
        </w:rPr>
        <w:t xml:space="preserve">pn. </w:t>
      </w:r>
      <w:r>
        <w:rPr>
          <w:b/>
          <w:bCs/>
          <w:sz w:val="22"/>
          <w:szCs w:val="22"/>
        </w:rPr>
        <w:t>–  Dostawa</w:t>
      </w:r>
      <w:proofErr w:type="gramEnd"/>
      <w:r>
        <w:rPr>
          <w:b/>
          <w:bCs/>
          <w:sz w:val="22"/>
          <w:szCs w:val="22"/>
        </w:rPr>
        <w:t xml:space="preserve"> zamkniętego systemu do pobierania krwi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(opis przedmiotu zamówienia w załączeniu) zwraca się do Państwa z prośbą o przedstawienie oferty cenowej na w/w zadanie do dnia </w:t>
      </w:r>
      <w:r w:rsidR="00BF68BE" w:rsidRPr="00BF68BE">
        <w:rPr>
          <w:b/>
          <w:bCs/>
          <w:i/>
          <w:iCs/>
          <w:color w:val="auto"/>
          <w:sz w:val="22"/>
          <w:szCs w:val="22"/>
        </w:rPr>
        <w:t>27.04</w:t>
      </w:r>
      <w:r w:rsidR="00B4775D" w:rsidRPr="00BF68BE">
        <w:rPr>
          <w:b/>
          <w:bCs/>
          <w:i/>
          <w:iCs/>
          <w:color w:val="auto"/>
          <w:sz w:val="22"/>
          <w:szCs w:val="22"/>
        </w:rPr>
        <w:t>.2020</w:t>
      </w:r>
      <w:r w:rsidR="00BF68BE">
        <w:rPr>
          <w:b/>
          <w:bCs/>
          <w:i/>
          <w:iCs/>
          <w:color w:val="auto"/>
          <w:sz w:val="22"/>
          <w:szCs w:val="22"/>
        </w:rPr>
        <w:t xml:space="preserve"> r. do godz</w:t>
      </w:r>
      <w:proofErr w:type="gramStart"/>
      <w:r w:rsidR="00BF68BE">
        <w:rPr>
          <w:b/>
          <w:bCs/>
          <w:i/>
          <w:iCs/>
          <w:color w:val="auto"/>
          <w:sz w:val="22"/>
          <w:szCs w:val="22"/>
        </w:rPr>
        <w:t>. 12</w:t>
      </w:r>
      <w:r w:rsidRPr="00BF68BE">
        <w:rPr>
          <w:b/>
          <w:bCs/>
          <w:i/>
          <w:iCs/>
          <w:color w:val="auto"/>
          <w:sz w:val="22"/>
          <w:szCs w:val="22"/>
        </w:rPr>
        <w:t>:00</w:t>
      </w:r>
      <w:r w:rsidRPr="00BF68BE">
        <w:rPr>
          <w:color w:val="auto"/>
          <w:sz w:val="22"/>
          <w:szCs w:val="22"/>
        </w:rPr>
        <w:t>.</w:t>
      </w:r>
      <w:r>
        <w:rPr>
          <w:sz w:val="22"/>
          <w:szCs w:val="22"/>
        </w:rPr>
        <w:t xml:space="preserve"> Zakres</w:t>
      </w:r>
      <w:proofErr w:type="gramEnd"/>
      <w:r>
        <w:rPr>
          <w:sz w:val="22"/>
          <w:szCs w:val="22"/>
        </w:rPr>
        <w:t xml:space="preserve"> dostawy zgodny z załączonym opisem przedmiotu zamówienia. </w:t>
      </w:r>
    </w:p>
    <w:p w:rsidR="00104148" w:rsidRDefault="00104148" w:rsidP="00104148">
      <w:pPr>
        <w:pStyle w:val="Default"/>
        <w:jc w:val="both"/>
      </w:pPr>
    </w:p>
    <w:p w:rsidR="00104148" w:rsidRDefault="00104148" w:rsidP="001041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KOD i NAZWA: CPV: 33.14.13.00-3 - Urządzenia do nakłuwania żył, probiernia krwi</w:t>
      </w:r>
    </w:p>
    <w:p w:rsidR="00104148" w:rsidRDefault="00104148" w:rsidP="00104148">
      <w:pPr>
        <w:pStyle w:val="Default"/>
        <w:jc w:val="both"/>
        <w:rPr>
          <w:sz w:val="22"/>
          <w:szCs w:val="22"/>
        </w:rPr>
      </w:pPr>
    </w:p>
    <w:p w:rsidR="00104148" w:rsidRDefault="00104148" w:rsidP="00104148">
      <w:pPr>
        <w:pStyle w:val="Default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>
        <w:rPr>
          <w:rFonts w:eastAsia="Calibri"/>
          <w:sz w:val="22"/>
          <w:szCs w:val="22"/>
        </w:rPr>
        <w:t>– sukcesywnie przez okres 12 miesięcy</w:t>
      </w:r>
      <w:r>
        <w:rPr>
          <w:bCs/>
          <w:sz w:val="22"/>
          <w:szCs w:val="22"/>
        </w:rPr>
        <w:t xml:space="preserve">. </w:t>
      </w:r>
    </w:p>
    <w:p w:rsidR="00104148" w:rsidRDefault="00104148" w:rsidP="00104148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</w:t>
      </w:r>
    </w:p>
    <w:p w:rsidR="00104148" w:rsidRDefault="00104148" w:rsidP="00104148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Kryteria wyboru oferty najkorzystniejszej:</w:t>
      </w:r>
    </w:p>
    <w:p w:rsidR="00104148" w:rsidRDefault="00104148" w:rsidP="001041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148" w:rsidRDefault="00104148" w:rsidP="001041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dokona wyboru oferty najkorzystniejszej w oparciu o następujące kryterium:</w:t>
      </w:r>
    </w:p>
    <w:p w:rsidR="00104148" w:rsidRDefault="00104148" w:rsidP="00104148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Cena za wykonanie całości zamówienia  </w:t>
      </w:r>
      <w:r>
        <w:rPr>
          <w:rFonts w:ascii="Times New Roman" w:eastAsia="Calibri" w:hAnsi="Times New Roman" w:cs="Times New Roman"/>
          <w:b/>
        </w:rPr>
        <w:t>- 100 %</w:t>
      </w:r>
    </w:p>
    <w:p w:rsidR="00104148" w:rsidRDefault="00104148" w:rsidP="00104148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Punkty za kryterium „cena” zostaną obliczone wg następującego wzoru:</w:t>
      </w:r>
    </w:p>
    <w:p w:rsidR="00104148" w:rsidRDefault="00104148" w:rsidP="00104148">
      <w:pPr>
        <w:pStyle w:val="Akapitzlist"/>
        <w:autoSpaceDE w:val="0"/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pStyle w:val="Akapitzlist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Cena brutto za </w:t>
      </w:r>
      <w:proofErr w:type="gramStart"/>
      <w:r>
        <w:rPr>
          <w:rFonts w:ascii="Times New Roman" w:hAnsi="Times New Roman" w:cs="Times New Roman"/>
        </w:rPr>
        <w:t>wykonanie  zamówienia</w:t>
      </w:r>
      <w:proofErr w:type="gramEnd"/>
      <w:r>
        <w:rPr>
          <w:rFonts w:ascii="Times New Roman" w:hAnsi="Times New Roman" w:cs="Times New Roman"/>
        </w:rPr>
        <w:t xml:space="preserve"> oferty najtańszej</w:t>
      </w:r>
    </w:p>
    <w:p w:rsidR="00104148" w:rsidRDefault="00104148" w:rsidP="00104148">
      <w:pPr>
        <w:pStyle w:val="Akapitzlist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=------------------------------------------------------------------------------ x 100 = ilość punktów</w:t>
      </w:r>
    </w:p>
    <w:p w:rsidR="00104148" w:rsidRDefault="00104148" w:rsidP="001041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Cena brutto za </w:t>
      </w:r>
      <w:proofErr w:type="gramStart"/>
      <w:r>
        <w:rPr>
          <w:rFonts w:ascii="Times New Roman" w:hAnsi="Times New Roman" w:cs="Times New Roman"/>
        </w:rPr>
        <w:t>wykonanie  zamówienia</w:t>
      </w:r>
      <w:proofErr w:type="gramEnd"/>
      <w:r>
        <w:rPr>
          <w:rFonts w:ascii="Times New Roman" w:hAnsi="Times New Roman" w:cs="Times New Roman"/>
        </w:rPr>
        <w:t xml:space="preserve"> oferty badanej</w:t>
      </w:r>
    </w:p>
    <w:p w:rsidR="00104148" w:rsidRDefault="00104148" w:rsidP="00104148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4148" w:rsidRDefault="00104148" w:rsidP="0010414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Zamawiający udzieli zamówienia temu wykonawcy, który uzyska najwyższą liczbę punktów </w:t>
      </w:r>
      <w:r>
        <w:rPr>
          <w:rFonts w:ascii="Times New Roman" w:eastAsia="Calibri" w:hAnsi="Times New Roman" w:cs="Times New Roman"/>
        </w:rPr>
        <w:br/>
        <w:t>w oparciu o ustalone powyżej kryterium ceny</w:t>
      </w:r>
      <w:r>
        <w:rPr>
          <w:rFonts w:ascii="Times New Roman" w:hAnsi="Times New Roman" w:cs="Times New Roman"/>
        </w:rPr>
        <w:t>.</w:t>
      </w:r>
    </w:p>
    <w:p w:rsidR="00104148" w:rsidRDefault="00104148" w:rsidP="00104148">
      <w:pPr>
        <w:pStyle w:val="Defaul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płatności: </w:t>
      </w:r>
      <w:r>
        <w:rPr>
          <w:b/>
          <w:bCs/>
          <w:sz w:val="22"/>
          <w:szCs w:val="22"/>
        </w:rPr>
        <w:t xml:space="preserve">przelew 60 dni. </w:t>
      </w:r>
    </w:p>
    <w:p w:rsidR="00104148" w:rsidRDefault="00104148" w:rsidP="00104148">
      <w:pPr>
        <w:pStyle w:val="Defaul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powinna być podpisana przez osoby umocowane do składania oświadczeń woli i zaciągania zobowiązań w imieniu Wykonawcy. Umocowanie do złożenia ofert winno być dołączone do oferty o ile nie wynika ono wprost z innych dokumentów załączonych do oferty. </w:t>
      </w:r>
    </w:p>
    <w:p w:rsidR="00104148" w:rsidRDefault="00104148" w:rsidP="001041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oferty należy dołączyć: </w:t>
      </w:r>
    </w:p>
    <w:p w:rsidR="00104148" w:rsidRDefault="00104148" w:rsidP="00104148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pełnomocnictwo, jeżeli oferta nie została podpisana przez osoby upoważnione do tych czynności dokumentem rejestracyjnym oraz w przypadku podmiotów występujących wspólnie. </w:t>
      </w:r>
    </w:p>
    <w:p w:rsidR="00104148" w:rsidRDefault="00104148" w:rsidP="00104148">
      <w:pPr>
        <w:tabs>
          <w:tab w:val="left" w:pos="851"/>
        </w:tabs>
        <w:suppressAutoHyphens/>
        <w:spacing w:after="0" w:line="240" w:lineRule="auto"/>
        <w:jc w:val="both"/>
        <w:rPr>
          <w:rStyle w:val="c41"/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Style w:val="c41"/>
          <w:rFonts w:ascii="Times New Roman" w:hAnsi="Times New Roman" w:cs="Times New Roman"/>
          <w:i/>
          <w:sz w:val="22"/>
          <w:szCs w:val="22"/>
        </w:rPr>
        <w:t xml:space="preserve">aktualną deklarację zgodności z CE lub dokument dopuszczający do obrotu i używania  zgodnie z ustawą z dnia 20 maja 2010 r. o wyrobach </w:t>
      </w:r>
      <w:proofErr w:type="gramStart"/>
      <w:r>
        <w:rPr>
          <w:rStyle w:val="c41"/>
          <w:rFonts w:ascii="Times New Roman" w:hAnsi="Times New Roman" w:cs="Times New Roman"/>
          <w:i/>
          <w:sz w:val="22"/>
          <w:szCs w:val="22"/>
        </w:rPr>
        <w:t>medycznych – jeżeli</w:t>
      </w:r>
      <w:proofErr w:type="gramEnd"/>
      <w:r>
        <w:rPr>
          <w:rStyle w:val="c41"/>
          <w:rFonts w:ascii="Times New Roman" w:hAnsi="Times New Roman" w:cs="Times New Roman"/>
          <w:i/>
          <w:sz w:val="22"/>
          <w:szCs w:val="22"/>
        </w:rPr>
        <w:t xml:space="preserve"> dotyczy, </w:t>
      </w:r>
    </w:p>
    <w:p w:rsidR="00104148" w:rsidRDefault="00104148" w:rsidP="00104148">
      <w:pPr>
        <w:tabs>
          <w:tab w:val="left" w:pos="851"/>
        </w:tabs>
        <w:suppressAutoHyphens/>
        <w:spacing w:after="0" w:line="240" w:lineRule="auto"/>
        <w:jc w:val="both"/>
        <w:rPr>
          <w:rStyle w:val="c41"/>
          <w:rFonts w:ascii="Times New Roman" w:hAnsi="Times New Roman" w:cs="Times New Roman"/>
          <w:i/>
          <w:sz w:val="22"/>
          <w:szCs w:val="22"/>
          <w:lang w:eastAsia="ar-SA"/>
        </w:rPr>
      </w:pPr>
      <w:r>
        <w:rPr>
          <w:rStyle w:val="c41"/>
          <w:rFonts w:ascii="Times New Roman" w:hAnsi="Times New Roman" w:cs="Times New Roman"/>
          <w:i/>
          <w:sz w:val="22"/>
          <w:szCs w:val="22"/>
        </w:rPr>
        <w:t>- podpisany formularz asortymentowo- cenowy</w:t>
      </w:r>
    </w:p>
    <w:p w:rsidR="00104148" w:rsidRDefault="00B4775D" w:rsidP="00104148">
      <w:pPr>
        <w:pStyle w:val="Bezodstpw"/>
        <w:tabs>
          <w:tab w:val="left" w:pos="142"/>
          <w:tab w:val="left" w:pos="284"/>
        </w:tabs>
        <w:jc w:val="both"/>
        <w:rPr>
          <w:rStyle w:val="c41"/>
          <w:rFonts w:ascii="Times New Roman" w:hAnsi="Times New Roman"/>
          <w:i/>
          <w:sz w:val="22"/>
          <w:szCs w:val="22"/>
          <w:lang w:val="pl-PL"/>
        </w:rPr>
      </w:pPr>
      <w:r>
        <w:rPr>
          <w:rStyle w:val="c41"/>
          <w:rFonts w:ascii="Times New Roman" w:hAnsi="Times New Roman"/>
          <w:i/>
          <w:sz w:val="22"/>
          <w:szCs w:val="22"/>
          <w:lang w:val="pl-PL"/>
        </w:rPr>
        <w:t xml:space="preserve">-materiały </w:t>
      </w:r>
      <w:r w:rsidR="00104148">
        <w:rPr>
          <w:rStyle w:val="c41"/>
          <w:rFonts w:ascii="Times New Roman" w:hAnsi="Times New Roman"/>
          <w:i/>
          <w:sz w:val="22"/>
          <w:szCs w:val="22"/>
          <w:lang w:val="pl-PL"/>
        </w:rPr>
        <w:t xml:space="preserve">informacyjne opisujące przedmiot zamówienia będące oficjalnymi </w:t>
      </w:r>
      <w:r w:rsidR="00104148">
        <w:rPr>
          <w:rFonts w:ascii="Times New Roman" w:hAnsi="Times New Roman"/>
          <w:i/>
          <w:lang w:val="pl-PL"/>
        </w:rPr>
        <w:br/>
      </w:r>
      <w:r w:rsidR="00104148">
        <w:rPr>
          <w:rStyle w:val="c41"/>
          <w:rFonts w:ascii="Times New Roman" w:hAnsi="Times New Roman"/>
          <w:i/>
          <w:sz w:val="22"/>
          <w:szCs w:val="22"/>
          <w:lang w:val="pl-PL"/>
        </w:rPr>
        <w:t xml:space="preserve">katalogami, folderami, ulotkami reklamowymi itp. stosowanymi w powszechnych stosunkach handlowych, potwierdzające zgodność deklarowanych parametrów z danymi producenta. </w:t>
      </w:r>
      <w:r w:rsidR="00104148">
        <w:rPr>
          <w:rStyle w:val="c41"/>
          <w:rFonts w:ascii="Times New Roman" w:hAnsi="Times New Roman"/>
          <w:i/>
          <w:sz w:val="22"/>
          <w:szCs w:val="22"/>
          <w:lang w:val="pl-PL"/>
        </w:rPr>
        <w:br/>
        <w:t>W przypadku braku żądanych informacji w materiałach informacyjnych na potwierdzenie parametrów technicznych można załączyć oświadczenie wytwórcy lub jego autoryzowanego przedstawiciela na terenie Polski potwierdzające istnienie wymaganych przez Zamawiającego parametrów tec</w:t>
      </w:r>
      <w:r w:rsidR="00104148">
        <w:rPr>
          <w:rStyle w:val="c41"/>
          <w:rFonts w:ascii="Times New Roman" w:hAnsi="Times New Roman"/>
          <w:sz w:val="22"/>
          <w:szCs w:val="22"/>
          <w:lang w:val="pl-PL"/>
        </w:rPr>
        <w:t>hnicznych</w:t>
      </w:r>
      <w:r w:rsidR="00104148">
        <w:rPr>
          <w:rStyle w:val="c41"/>
          <w:rFonts w:ascii="Times New Roman" w:hAnsi="Times New Roman"/>
          <w:i/>
          <w:sz w:val="22"/>
          <w:szCs w:val="22"/>
          <w:lang w:val="pl-PL"/>
        </w:rPr>
        <w:t xml:space="preserve">, a </w:t>
      </w:r>
      <w:proofErr w:type="gramStart"/>
      <w:r w:rsidR="00104148">
        <w:rPr>
          <w:rStyle w:val="c41"/>
          <w:rFonts w:ascii="Times New Roman" w:hAnsi="Times New Roman"/>
          <w:i/>
          <w:sz w:val="22"/>
          <w:szCs w:val="22"/>
          <w:lang w:val="pl-PL"/>
        </w:rPr>
        <w:t>nie potwierdzonych</w:t>
      </w:r>
      <w:proofErr w:type="gramEnd"/>
      <w:r w:rsidR="00104148">
        <w:rPr>
          <w:rStyle w:val="c41"/>
          <w:rFonts w:ascii="Times New Roman" w:hAnsi="Times New Roman"/>
          <w:i/>
          <w:sz w:val="22"/>
          <w:szCs w:val="22"/>
          <w:lang w:val="pl-PL"/>
        </w:rPr>
        <w:t xml:space="preserve"> w materiałach informacyjnych opisujących przedmiot zamówienia.</w:t>
      </w:r>
    </w:p>
    <w:p w:rsidR="00104148" w:rsidRDefault="00104148" w:rsidP="00104148">
      <w:pPr>
        <w:pStyle w:val="Default"/>
        <w:jc w:val="both"/>
      </w:pPr>
    </w:p>
    <w:p w:rsidR="00104148" w:rsidRDefault="00104148" w:rsidP="0010414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u w:val="single"/>
        </w:rPr>
        <w:t>Ofertę można:</w:t>
      </w:r>
    </w:p>
    <w:p w:rsidR="00104148" w:rsidRDefault="00104148" w:rsidP="00104148">
      <w:pPr>
        <w:numPr>
          <w:ilvl w:val="0"/>
          <w:numId w:val="3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</w:rPr>
        <w:t>przesłać</w:t>
      </w:r>
      <w:proofErr w:type="gramEnd"/>
      <w:r>
        <w:rPr>
          <w:rFonts w:ascii="Times New Roman" w:eastAsia="Calibri" w:hAnsi="Times New Roman" w:cs="Times New Roman"/>
        </w:rPr>
        <w:t xml:space="preserve"> e-mailem (</w:t>
      </w:r>
      <w:proofErr w:type="spellStart"/>
      <w:r>
        <w:rPr>
          <w:rFonts w:ascii="Times New Roman" w:eastAsia="Calibri" w:hAnsi="Times New Roman" w:cs="Times New Roman"/>
        </w:rPr>
        <w:t>skan</w:t>
      </w:r>
      <w:proofErr w:type="spellEnd"/>
      <w:r>
        <w:rPr>
          <w:rFonts w:ascii="Times New Roman" w:eastAsia="Calibri" w:hAnsi="Times New Roman" w:cs="Times New Roman"/>
        </w:rPr>
        <w:t xml:space="preserve"> oferty z podpisami osób upoważnionych do reprezentacji) na adres: </w:t>
      </w:r>
      <w:r>
        <w:rPr>
          <w:rFonts w:ascii="Times New Roman" w:eastAsia="Calibri" w:hAnsi="Times New Roman" w:cs="Times New Roman"/>
          <w:b/>
        </w:rPr>
        <w:t>sekretariat@comjar.</w:t>
      </w:r>
      <w:proofErr w:type="gramStart"/>
      <w:r>
        <w:rPr>
          <w:rFonts w:ascii="Times New Roman" w:eastAsia="Calibri" w:hAnsi="Times New Roman" w:cs="Times New Roman"/>
          <w:b/>
        </w:rPr>
        <w:t>pl</w:t>
      </w:r>
      <w:proofErr w:type="gramEnd"/>
    </w:p>
    <w:p w:rsidR="00104148" w:rsidRDefault="00104148" w:rsidP="00104148">
      <w:pPr>
        <w:numPr>
          <w:ilvl w:val="0"/>
          <w:numId w:val="3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złożyć w siedzibie Zamawiającego lub przesłać pocztą na adres COM Centrum Opieki </w:t>
      </w:r>
      <w:proofErr w:type="gramStart"/>
      <w:r>
        <w:rPr>
          <w:rFonts w:ascii="Times New Roman" w:eastAsia="Calibri" w:hAnsi="Times New Roman" w:cs="Times New Roman"/>
        </w:rPr>
        <w:t>Medycznej,  ul</w:t>
      </w:r>
      <w:proofErr w:type="gramEnd"/>
      <w:r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Maja 70, 37 – 500 Jarosław</w:t>
      </w:r>
      <w:r>
        <w:rPr>
          <w:rFonts w:ascii="Times New Roman" w:hAnsi="Times New Roman" w:cs="Times New Roman"/>
        </w:rPr>
        <w:t xml:space="preserve"> (Sekretariat)</w:t>
      </w:r>
      <w:r>
        <w:rPr>
          <w:rFonts w:ascii="Times New Roman" w:eastAsia="Calibri" w:hAnsi="Times New Roman" w:cs="Times New Roman"/>
        </w:rPr>
        <w:t>.</w:t>
      </w:r>
    </w:p>
    <w:p w:rsidR="00104148" w:rsidRDefault="00104148" w:rsidP="0010414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Zaleca si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Calibri" w:hAnsi="Times New Roman" w:cs="Times New Roman"/>
        </w:rPr>
        <w:t>, aby wykonawca zamie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Calibri" w:hAnsi="Times New Roman" w:cs="Times New Roman"/>
        </w:rPr>
        <w:t>cił ofert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eastAsia="Calibri" w:hAnsi="Times New Roman" w:cs="Times New Roman"/>
        </w:rPr>
        <w:t>w kopercie:</w:t>
      </w:r>
    </w:p>
    <w:p w:rsidR="00104148" w:rsidRDefault="00104148" w:rsidP="00104148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koperta</w:t>
      </w:r>
      <w:proofErr w:type="gramEnd"/>
      <w:r>
        <w:rPr>
          <w:rFonts w:ascii="Times New Roman" w:eastAsia="Calibri" w:hAnsi="Times New Roman" w:cs="Times New Roman"/>
        </w:rPr>
        <w:t xml:space="preserve"> powinna by</w:t>
      </w:r>
      <w:r>
        <w:rPr>
          <w:rFonts w:ascii="Times New Roman" w:eastAsia="TimesNewRoman" w:hAnsi="Times New Roman" w:cs="Times New Roman"/>
        </w:rPr>
        <w:t xml:space="preserve">ć </w:t>
      </w:r>
      <w:r>
        <w:rPr>
          <w:rFonts w:ascii="Times New Roman" w:eastAsia="Calibri" w:hAnsi="Times New Roman" w:cs="Times New Roman"/>
        </w:rPr>
        <w:t>oznaczona w nast</w:t>
      </w:r>
      <w:r>
        <w:rPr>
          <w:rFonts w:ascii="Times New Roman" w:eastAsia="TimesNewRoman" w:hAnsi="Times New Roman" w:cs="Times New Roman"/>
        </w:rPr>
        <w:t>ę</w:t>
      </w:r>
      <w:r>
        <w:rPr>
          <w:rFonts w:ascii="Times New Roman" w:eastAsia="Calibri" w:hAnsi="Times New Roman" w:cs="Times New Roman"/>
        </w:rPr>
        <w:t>puj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eastAsia="Calibri" w:hAnsi="Times New Roman" w:cs="Times New Roman"/>
        </w:rPr>
        <w:t xml:space="preserve">cy sposób: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104148" w:rsidTr="00104148"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 xml:space="preserve"> Centrum Opieki Me</w:t>
            </w:r>
            <w:r>
              <w:rPr>
                <w:rFonts w:ascii="Times New Roman" w:hAnsi="Times New Roman" w:cs="Times New Roman"/>
                <w:bCs/>
              </w:rPr>
              <w:t>dycznej, 37-500 Jarosław, ul. 3</w:t>
            </w:r>
            <w:r>
              <w:rPr>
                <w:rFonts w:ascii="Times New Roman" w:eastAsia="Calibri" w:hAnsi="Times New Roman" w:cs="Times New Roman"/>
                <w:bCs/>
              </w:rPr>
              <w:t xml:space="preserve"> Maja 70, oferta na:</w:t>
            </w:r>
          </w:p>
          <w:p w:rsidR="00104148" w:rsidRDefault="0010414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Dostawa zamkniętego systemu do </w:t>
            </w:r>
            <w:r w:rsidR="00BF68BE">
              <w:rPr>
                <w:rFonts w:ascii="Times New Roman" w:eastAsia="Calibri" w:hAnsi="Times New Roman" w:cs="Times New Roman"/>
                <w:b/>
                <w:bCs/>
              </w:rPr>
              <w:t>pobierania krwi</w:t>
            </w:r>
          </w:p>
          <w:p w:rsidR="00104148" w:rsidRDefault="0010414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nie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otwiera</w:t>
            </w:r>
            <w:r>
              <w:rPr>
                <w:rFonts w:ascii="Times New Roman" w:eastAsia="TimesNewRoman" w:hAnsi="Times New Roman" w:cs="Times New Roman"/>
              </w:rPr>
              <w:t xml:space="preserve">ć </w:t>
            </w:r>
            <w:r w:rsidR="00B4775D">
              <w:rPr>
                <w:rFonts w:ascii="Times New Roman" w:hAnsi="Times New Roman" w:cs="Times New Roman"/>
                <w:bCs/>
              </w:rPr>
              <w:t xml:space="preserve">przed </w:t>
            </w:r>
            <w:r w:rsidR="0078404D">
              <w:rPr>
                <w:rFonts w:ascii="Times New Roman" w:hAnsi="Times New Roman" w:cs="Times New Roman"/>
                <w:bCs/>
              </w:rPr>
              <w:t>2</w:t>
            </w:r>
            <w:r w:rsidR="00BF68BE" w:rsidRPr="00BF68BE">
              <w:rPr>
                <w:rFonts w:ascii="Times New Roman" w:hAnsi="Times New Roman" w:cs="Times New Roman"/>
                <w:bCs/>
              </w:rPr>
              <w:t>7</w:t>
            </w:r>
            <w:r w:rsidR="0078404D">
              <w:rPr>
                <w:rFonts w:ascii="Times New Roman" w:hAnsi="Times New Roman" w:cs="Times New Roman"/>
                <w:bCs/>
              </w:rPr>
              <w:t>-04</w:t>
            </w:r>
            <w:r w:rsidR="00B4775D" w:rsidRPr="00BF68BE">
              <w:rPr>
                <w:rFonts w:ascii="Times New Roman" w:hAnsi="Times New Roman" w:cs="Times New Roman"/>
                <w:bCs/>
              </w:rPr>
              <w:t>-2020</w:t>
            </w:r>
            <w:r w:rsidRPr="00BF68BE">
              <w:rPr>
                <w:rFonts w:ascii="Times New Roman" w:hAnsi="Times New Roman" w:cs="Times New Roman"/>
                <w:bCs/>
              </w:rPr>
              <w:t xml:space="preserve"> r.</w:t>
            </w:r>
            <w:r w:rsidRPr="00BF68BE">
              <w:rPr>
                <w:rFonts w:ascii="Times New Roman" w:eastAsia="Calibri" w:hAnsi="Times New Roman" w:cs="Times New Roman"/>
                <w:bCs/>
              </w:rPr>
              <w:t xml:space="preserve"> do godz.</w:t>
            </w:r>
            <w:r w:rsidR="00BF68BE" w:rsidRPr="00BF68BE">
              <w:rPr>
                <w:rFonts w:ascii="Times New Roman" w:hAnsi="Times New Roman" w:cs="Times New Roman"/>
                <w:bCs/>
              </w:rPr>
              <w:t xml:space="preserve"> 12:0</w:t>
            </w:r>
            <w:r w:rsidRPr="00BF68BE">
              <w:rPr>
                <w:rFonts w:ascii="Times New Roman" w:hAnsi="Times New Roman" w:cs="Times New Roman"/>
                <w:bCs/>
              </w:rPr>
              <w:t>0</w:t>
            </w:r>
            <w:r w:rsidRPr="00BF68B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</w:tbl>
    <w:p w:rsidR="00104148" w:rsidRDefault="00104148" w:rsidP="00104148">
      <w:pPr>
        <w:ind w:left="108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z  nazwą</w:t>
      </w:r>
      <w:proofErr w:type="gramEnd"/>
      <w:r>
        <w:rPr>
          <w:rFonts w:ascii="Times New Roman" w:eastAsia="Calibri" w:hAnsi="Times New Roman" w:cs="Times New Roman"/>
        </w:rPr>
        <w:t xml:space="preserve"> i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>piecz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eastAsia="Calibri" w:hAnsi="Times New Roman" w:cs="Times New Roman"/>
        </w:rPr>
        <w:t>tką wykonawcy;</w:t>
      </w:r>
    </w:p>
    <w:p w:rsidR="00104148" w:rsidRDefault="00104148" w:rsidP="00104148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W niniejszym postępowaniu – nie mają zastosowania przepisy ustawy z dnia 29 stycznia 2004r. Prawo zamówień publicznych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2015r.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 xml:space="preserve">.) </w:t>
      </w: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 terminie zawarcia umowy Oferent, którego oferta została </w:t>
      </w:r>
      <w:proofErr w:type="gramStart"/>
      <w:r>
        <w:rPr>
          <w:rFonts w:ascii="Times New Roman" w:eastAsia="Calibri" w:hAnsi="Times New Roman" w:cs="Times New Roman"/>
        </w:rPr>
        <w:t>wybrana jako</w:t>
      </w:r>
      <w:proofErr w:type="gramEnd"/>
      <w:r>
        <w:rPr>
          <w:rFonts w:ascii="Times New Roman" w:eastAsia="Calibri" w:hAnsi="Times New Roman" w:cs="Times New Roman"/>
        </w:rPr>
        <w:t xml:space="preserve"> najkorzystniejsza cenowo, zostanie powiadomiony telefoniczne.</w:t>
      </w:r>
    </w:p>
    <w:p w:rsidR="00104148" w:rsidRDefault="00104148" w:rsidP="001041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Otwarcie ofert nastąpi w dniu </w:t>
      </w:r>
      <w:r w:rsidR="00BF68BE" w:rsidRPr="00BF68BE">
        <w:rPr>
          <w:color w:val="auto"/>
          <w:sz w:val="22"/>
          <w:szCs w:val="22"/>
        </w:rPr>
        <w:t>27</w:t>
      </w:r>
      <w:r w:rsidR="0078404D">
        <w:rPr>
          <w:color w:val="auto"/>
          <w:sz w:val="22"/>
          <w:szCs w:val="22"/>
        </w:rPr>
        <w:t>-04</w:t>
      </w:r>
      <w:r w:rsidRPr="00BF68BE">
        <w:rPr>
          <w:color w:val="auto"/>
          <w:sz w:val="22"/>
          <w:szCs w:val="22"/>
        </w:rPr>
        <w:t>-20</w:t>
      </w:r>
      <w:r w:rsidR="00B4775D" w:rsidRPr="00BF68BE">
        <w:rPr>
          <w:color w:val="auto"/>
          <w:sz w:val="22"/>
          <w:szCs w:val="22"/>
        </w:rPr>
        <w:t>20</w:t>
      </w:r>
      <w:r>
        <w:rPr>
          <w:sz w:val="22"/>
          <w:szCs w:val="22"/>
        </w:rPr>
        <w:t xml:space="preserve"> r. o godz</w:t>
      </w:r>
      <w:proofErr w:type="gramStart"/>
      <w:r>
        <w:rPr>
          <w:sz w:val="22"/>
          <w:szCs w:val="22"/>
        </w:rPr>
        <w:t xml:space="preserve">. </w:t>
      </w:r>
      <w:r w:rsidR="00BF68BE" w:rsidRPr="00BF68BE">
        <w:rPr>
          <w:color w:val="auto"/>
          <w:sz w:val="22"/>
          <w:szCs w:val="22"/>
        </w:rPr>
        <w:t>12:3</w:t>
      </w:r>
      <w:r w:rsidRPr="00BF68BE">
        <w:rPr>
          <w:color w:val="auto"/>
          <w:sz w:val="22"/>
          <w:szCs w:val="22"/>
        </w:rPr>
        <w:t>0</w:t>
      </w:r>
      <w:r>
        <w:rPr>
          <w:sz w:val="22"/>
          <w:szCs w:val="22"/>
        </w:rPr>
        <w:t xml:space="preserve"> w</w:t>
      </w:r>
      <w:proofErr w:type="gramEnd"/>
      <w:r>
        <w:rPr>
          <w:sz w:val="22"/>
          <w:szCs w:val="22"/>
        </w:rPr>
        <w:t xml:space="preserve"> pok. Sekcja Zamówień Publicznych </w:t>
      </w:r>
      <w:r>
        <w:rPr>
          <w:sz w:val="22"/>
          <w:szCs w:val="22"/>
        </w:rPr>
        <w:br/>
        <w:t xml:space="preserve">i Zaopatrzenia. </w:t>
      </w:r>
    </w:p>
    <w:p w:rsidR="00104148" w:rsidRDefault="00104148" w:rsidP="0010414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szczegółowe: Sekcja Zamówień Publicznych i Zaopatrzenia </w:t>
      </w: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Waldemar </w:t>
      </w:r>
      <w:proofErr w:type="spellStart"/>
      <w:r>
        <w:rPr>
          <w:rFonts w:ascii="Times New Roman" w:hAnsi="Times New Roman" w:cs="Times New Roman"/>
        </w:rPr>
        <w:t>Homik</w:t>
      </w:r>
      <w:proofErr w:type="spellEnd"/>
      <w:r w:rsidR="00BF68BE">
        <w:rPr>
          <w:rFonts w:ascii="Times New Roman" w:hAnsi="Times New Roman" w:cs="Times New Roman"/>
        </w:rPr>
        <w:t xml:space="preserve">, Renata Janezka, </w:t>
      </w:r>
      <w:r>
        <w:rPr>
          <w:rFonts w:ascii="Times New Roman" w:hAnsi="Times New Roman" w:cs="Times New Roman"/>
        </w:rPr>
        <w:t>tel. /16/ 624-50-17</w:t>
      </w: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104148" w:rsidRDefault="00104148" w:rsidP="00104148">
      <w:pPr>
        <w:pStyle w:val="Tytu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Pieczęć </w:t>
      </w:r>
      <w:proofErr w:type="gramStart"/>
      <w:r>
        <w:rPr>
          <w:sz w:val="22"/>
          <w:szCs w:val="22"/>
        </w:rPr>
        <w:t xml:space="preserve">firmowa                                                  </w:t>
      </w:r>
      <w:proofErr w:type="gramEnd"/>
      <w:r>
        <w:rPr>
          <w:sz w:val="22"/>
          <w:szCs w:val="22"/>
        </w:rPr>
        <w:t xml:space="preserve">                                                  </w:t>
      </w: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Załącznik nr 1</w:t>
      </w:r>
    </w:p>
    <w:p w:rsidR="00104148" w:rsidRDefault="00104148" w:rsidP="0010414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>FORMULARZ OFERTOWY</w:t>
      </w:r>
    </w:p>
    <w:p w:rsidR="00104148" w:rsidRDefault="00104148" w:rsidP="00104148">
      <w:pPr>
        <w:pStyle w:val="Tytu"/>
        <w:tabs>
          <w:tab w:val="left" w:pos="285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104148" w:rsidRDefault="00104148" w:rsidP="0010414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Centrum Opieki Medycznej</w:t>
      </w:r>
    </w:p>
    <w:p w:rsidR="00104148" w:rsidRDefault="00104148" w:rsidP="0010414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ul</w:t>
      </w:r>
      <w:proofErr w:type="gramEnd"/>
      <w:r>
        <w:rPr>
          <w:rFonts w:ascii="Times New Roman" w:hAnsi="Times New Roman" w:cs="Times New Roman"/>
          <w:b/>
        </w:rPr>
        <w:t>. 3</w:t>
      </w:r>
      <w:r>
        <w:rPr>
          <w:rFonts w:ascii="Times New Roman" w:eastAsia="Calibri" w:hAnsi="Times New Roman" w:cs="Times New Roman"/>
          <w:b/>
        </w:rPr>
        <w:t xml:space="preserve"> Maja 70</w:t>
      </w:r>
    </w:p>
    <w:p w:rsidR="00104148" w:rsidRDefault="00104148" w:rsidP="0010414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37-500 Jarosław</w:t>
      </w:r>
    </w:p>
    <w:p w:rsidR="00104148" w:rsidRDefault="00104148" w:rsidP="00104148">
      <w:pPr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04148" w:rsidRDefault="00104148" w:rsidP="00104148">
      <w:pPr>
        <w:tabs>
          <w:tab w:val="left" w:leader="dot" w:pos="9639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My, niżej podpisani,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……………………………………………………………………………………..</w:t>
      </w:r>
      <w:r>
        <w:rPr>
          <w:rFonts w:ascii="Times New Roman" w:eastAsia="Calibri" w:hAnsi="Times New Roman" w:cs="Times New Roman"/>
        </w:rPr>
        <w:t xml:space="preserve"> </w:t>
      </w:r>
    </w:p>
    <w:p w:rsidR="00104148" w:rsidRDefault="00104148" w:rsidP="00104148">
      <w:pPr>
        <w:tabs>
          <w:tab w:val="left" w:leader="dot" w:pos="9639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Działając w imieniu i na rzecz (nazwa, adres, tel., faks, adres e-mail)  …..…………………………….</w:t>
      </w:r>
    </w:p>
    <w:p w:rsidR="00104148" w:rsidRDefault="00104148" w:rsidP="00104148">
      <w:pPr>
        <w:tabs>
          <w:tab w:val="left" w:leader="dot" w:pos="9639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104148" w:rsidRDefault="00104148" w:rsidP="00104148">
      <w:pPr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</w:rPr>
        <w:t>w</w:t>
      </w:r>
      <w:proofErr w:type="gramEnd"/>
      <w:r>
        <w:rPr>
          <w:rFonts w:ascii="Times New Roman" w:eastAsia="Calibri" w:hAnsi="Times New Roman" w:cs="Times New Roman"/>
        </w:rPr>
        <w:t xml:space="preserve"> odpowiedzi na przekazane Zapytanie Ofertowe na</w:t>
      </w:r>
      <w:r>
        <w:rPr>
          <w:rFonts w:ascii="Times New Roman" w:eastAsia="Calibri" w:hAnsi="Times New Roman" w:cs="Times New Roman"/>
          <w:b/>
        </w:rPr>
        <w:t>:</w:t>
      </w:r>
    </w:p>
    <w:p w:rsidR="00104148" w:rsidRDefault="00104148" w:rsidP="0010414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Dostawa zamkniętego sytemu do pobierania krwi</w:t>
      </w:r>
      <w:r w:rsidR="00B4775D">
        <w:rPr>
          <w:b/>
          <w:sz w:val="22"/>
          <w:szCs w:val="22"/>
        </w:rPr>
        <w:t>”, ZaP-</w:t>
      </w:r>
      <w:r w:rsidR="00BF68BE" w:rsidRPr="00BF68BE">
        <w:rPr>
          <w:b/>
          <w:color w:val="auto"/>
          <w:sz w:val="22"/>
          <w:szCs w:val="22"/>
        </w:rPr>
        <w:t>39</w:t>
      </w:r>
      <w:r w:rsidR="00B4775D">
        <w:rPr>
          <w:b/>
          <w:sz w:val="22"/>
          <w:szCs w:val="22"/>
        </w:rPr>
        <w:t>/20</w:t>
      </w:r>
    </w:p>
    <w:p w:rsidR="00104148" w:rsidRDefault="00104148" w:rsidP="001041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składamy</w:t>
      </w:r>
      <w:proofErr w:type="gramEnd"/>
      <w:r>
        <w:rPr>
          <w:rFonts w:ascii="Times New Roman" w:eastAsia="Calibri" w:hAnsi="Times New Roman" w:cs="Times New Roman"/>
        </w:rPr>
        <w:t xml:space="preserve"> niniejszą ofertę</w:t>
      </w:r>
    </w:p>
    <w:p w:rsidR="00104148" w:rsidRDefault="00104148" w:rsidP="00104148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Oferujemy realizację </w:t>
      </w:r>
    </w:p>
    <w:p w:rsidR="00104148" w:rsidRDefault="00104148" w:rsidP="00104148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zamówienia</w:t>
      </w:r>
      <w:proofErr w:type="gramEnd"/>
      <w:r>
        <w:rPr>
          <w:rFonts w:ascii="Times New Roman" w:eastAsia="Calibri" w:hAnsi="Times New Roman" w:cs="Times New Roman"/>
        </w:rPr>
        <w:t xml:space="preserve"> zgodnie z Zapytaniem Ofertowym za zryczałtowaną cenę</w:t>
      </w:r>
    </w:p>
    <w:p w:rsidR="00104148" w:rsidRDefault="00104148" w:rsidP="001041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ofertowa </w:t>
      </w:r>
      <w:proofErr w:type="gramStart"/>
      <w:r>
        <w:rPr>
          <w:b/>
          <w:bCs/>
          <w:sz w:val="22"/>
          <w:szCs w:val="22"/>
        </w:rPr>
        <w:t xml:space="preserve">netto: .................................. </w:t>
      </w:r>
      <w:proofErr w:type="gramEnd"/>
      <w:r>
        <w:rPr>
          <w:b/>
          <w:bCs/>
          <w:sz w:val="22"/>
          <w:szCs w:val="22"/>
        </w:rPr>
        <w:t xml:space="preserve">zł + należny podatek </w:t>
      </w:r>
      <w:proofErr w:type="gramStart"/>
      <w:r>
        <w:rPr>
          <w:b/>
          <w:bCs/>
          <w:sz w:val="22"/>
          <w:szCs w:val="22"/>
        </w:rPr>
        <w:t>VAT .............. zł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04148" w:rsidRDefault="00104148" w:rsidP="001041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ofertowa </w:t>
      </w:r>
      <w:proofErr w:type="gramStart"/>
      <w:r>
        <w:rPr>
          <w:b/>
          <w:bCs/>
          <w:sz w:val="22"/>
          <w:szCs w:val="22"/>
        </w:rPr>
        <w:t>brutto: ................................ zł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104148" w:rsidRDefault="00104148" w:rsidP="001041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(słownie </w:t>
      </w:r>
      <w:proofErr w:type="gramStart"/>
      <w:r>
        <w:rPr>
          <w:b/>
          <w:bCs/>
          <w:sz w:val="22"/>
          <w:szCs w:val="22"/>
        </w:rPr>
        <w:t>brutto: ................................................</w:t>
      </w:r>
      <w:proofErr w:type="gramEnd"/>
      <w:r>
        <w:rPr>
          <w:b/>
          <w:bCs/>
          <w:sz w:val="22"/>
          <w:szCs w:val="22"/>
        </w:rPr>
        <w:t xml:space="preserve">.....................................................) </w:t>
      </w:r>
    </w:p>
    <w:p w:rsidR="00104148" w:rsidRDefault="00104148" w:rsidP="0010414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płatności: 60 dni</w:t>
      </w:r>
    </w:p>
    <w:p w:rsidR="00104148" w:rsidRDefault="00104148" w:rsidP="00104148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Zobowiązujemy się realizować zamówienie w terminach określonych w Zapytaniu Ofertowym.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Oświadczamy, że zapoznaliśmy się z warunkami Zapytania Ofertowego i nie wnosimy do nich żadnych zastrzeżeń.</w:t>
      </w:r>
    </w:p>
    <w:p w:rsidR="00104148" w:rsidRDefault="00104148" w:rsidP="001041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Oświadczam, że akceptuję wzór umowy i zobowiązuję się w przypadku wyboru mojej oferty do zawarcia umowy na warunkach wymienionych w Zapytaniu Ofertowym.</w:t>
      </w:r>
    </w:p>
    <w:p w:rsidR="00104148" w:rsidRDefault="00104148" w:rsidP="0010414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Ważność oferty 30 dni</w:t>
      </w:r>
    </w:p>
    <w:p w:rsidR="00104148" w:rsidRDefault="00104148" w:rsidP="0010414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Załączniki:</w:t>
      </w:r>
    </w:p>
    <w:p w:rsidR="00104148" w:rsidRDefault="00104148" w:rsidP="0010414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………………………………........</w:t>
      </w:r>
    </w:p>
    <w:p w:rsidR="00104148" w:rsidRDefault="00104148" w:rsidP="00104148">
      <w:pPr>
        <w:pStyle w:val="Tytu"/>
        <w:tabs>
          <w:tab w:val="left" w:pos="285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…………………, </w:t>
      </w:r>
      <w:r>
        <w:rPr>
          <w:sz w:val="22"/>
          <w:szCs w:val="22"/>
        </w:rPr>
        <w:t xml:space="preserve">dn. </w:t>
      </w:r>
      <w:r>
        <w:rPr>
          <w:b w:val="0"/>
          <w:sz w:val="22"/>
          <w:szCs w:val="22"/>
        </w:rPr>
        <w:t>……………. r.</w:t>
      </w:r>
    </w:p>
    <w:p w:rsidR="00104148" w:rsidRDefault="00104148" w:rsidP="00104148">
      <w:pPr>
        <w:spacing w:after="0"/>
        <w:ind w:left="623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…….…………………………</w:t>
      </w:r>
    </w:p>
    <w:p w:rsidR="00104148" w:rsidRDefault="00104148" w:rsidP="00104148">
      <w:pPr>
        <w:spacing w:after="0" w:line="360" w:lineRule="auto"/>
        <w:ind w:left="623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(podpis upoważnionego </w:t>
      </w:r>
      <w:r>
        <w:rPr>
          <w:rFonts w:ascii="Times New Roman" w:eastAsia="Calibri" w:hAnsi="Times New Roman" w:cs="Times New Roman"/>
        </w:rPr>
        <w:t>przedstawiciela)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104148" w:rsidRDefault="00104148" w:rsidP="001041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Załącznik nr 2</w:t>
      </w:r>
    </w:p>
    <w:p w:rsidR="00104148" w:rsidRDefault="00BF68BE" w:rsidP="001041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Umowa Nr …….. (wzór umowy)</w:t>
      </w:r>
      <w:r w:rsidR="0010414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04148" w:rsidRDefault="00104148" w:rsidP="00104148">
      <w:pPr>
        <w:spacing w:after="0" w:line="240" w:lineRule="auto"/>
      </w:pPr>
    </w:p>
    <w:p w:rsidR="00104148" w:rsidRDefault="00BF68BE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04148">
        <w:rPr>
          <w:rFonts w:ascii="Times New Roman" w:hAnsi="Times New Roman" w:cs="Times New Roman"/>
        </w:rPr>
        <w:t xml:space="preserve">zawarta w Jarosławiu w </w:t>
      </w:r>
      <w:proofErr w:type="gramStart"/>
      <w:r w:rsidR="00104148">
        <w:rPr>
          <w:rFonts w:ascii="Times New Roman" w:hAnsi="Times New Roman" w:cs="Times New Roman"/>
        </w:rPr>
        <w:t>dniu ......................... r</w:t>
      </w:r>
      <w:proofErr w:type="gramEnd"/>
      <w:r w:rsidR="00104148">
        <w:rPr>
          <w:rFonts w:ascii="Times New Roman" w:hAnsi="Times New Roman" w:cs="Times New Roman"/>
        </w:rPr>
        <w:t>.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pomiędzy :</w:t>
      </w:r>
      <w:proofErr w:type="gramEnd"/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Centrum Opieki Medycznej, ul. 3 Maja 70, 37-500 </w:t>
      </w:r>
      <w:proofErr w:type="gramStart"/>
      <w:r>
        <w:rPr>
          <w:rFonts w:ascii="Times New Roman" w:hAnsi="Times New Roman" w:cs="Times New Roman"/>
          <w:b/>
        </w:rPr>
        <w:t>Jarosław,  Nr</w:t>
      </w:r>
      <w:proofErr w:type="gramEnd"/>
      <w:r>
        <w:rPr>
          <w:rFonts w:ascii="Times New Roman" w:hAnsi="Times New Roman" w:cs="Times New Roman"/>
          <w:b/>
        </w:rPr>
        <w:t xml:space="preserve"> KRS 0000024565</w:t>
      </w:r>
      <w:r>
        <w:rPr>
          <w:rFonts w:ascii="Times New Roman" w:hAnsi="Times New Roman" w:cs="Times New Roman"/>
        </w:rPr>
        <w:t xml:space="preserve">                          reprezentowanym  przez :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2478C">
        <w:rPr>
          <w:rFonts w:ascii="Times New Roman" w:hAnsi="Times New Roman" w:cs="Times New Roman"/>
        </w:rPr>
        <w:t>p</w:t>
      </w:r>
      <w:proofErr w:type="gramEnd"/>
      <w:r w:rsidR="0002478C">
        <w:rPr>
          <w:rFonts w:ascii="Times New Roman" w:hAnsi="Times New Roman" w:cs="Times New Roman"/>
        </w:rPr>
        <w:t xml:space="preserve">.o. </w:t>
      </w:r>
      <w:r>
        <w:rPr>
          <w:rFonts w:ascii="Times New Roman" w:hAnsi="Times New Roman" w:cs="Times New Roman"/>
        </w:rPr>
        <w:t xml:space="preserve">Dyrektor Centrum Opieki Medycznej w </w:t>
      </w:r>
      <w:proofErr w:type="gramStart"/>
      <w:r>
        <w:rPr>
          <w:rFonts w:ascii="Times New Roman" w:hAnsi="Times New Roman" w:cs="Times New Roman"/>
        </w:rPr>
        <w:t xml:space="preserve">Jarosławiu -  </w:t>
      </w:r>
      <w:r w:rsidR="0002478C">
        <w:rPr>
          <w:rFonts w:ascii="Times New Roman" w:hAnsi="Times New Roman" w:cs="Times New Roman"/>
        </w:rPr>
        <w:t>Monika</w:t>
      </w:r>
      <w:proofErr w:type="gramEnd"/>
      <w:r w:rsidR="0002478C">
        <w:rPr>
          <w:rFonts w:ascii="Times New Roman" w:hAnsi="Times New Roman" w:cs="Times New Roman"/>
        </w:rPr>
        <w:t xml:space="preserve"> </w:t>
      </w:r>
      <w:proofErr w:type="spellStart"/>
      <w:r w:rsidR="0002478C">
        <w:rPr>
          <w:rFonts w:ascii="Times New Roman" w:hAnsi="Times New Roman" w:cs="Times New Roman"/>
        </w:rPr>
        <w:t>Pachacz-Świderska</w:t>
      </w:r>
      <w:proofErr w:type="spellEnd"/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zwanym</w:t>
      </w:r>
      <w:proofErr w:type="gramEnd"/>
      <w:r>
        <w:rPr>
          <w:rFonts w:ascii="Times New Roman" w:hAnsi="Times New Roman" w:cs="Times New Roman"/>
        </w:rPr>
        <w:t xml:space="preserve"> dalej „Zamawiającym”, oraz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reprezentowanym </w:t>
      </w:r>
      <w:proofErr w:type="gramStart"/>
      <w:r>
        <w:rPr>
          <w:rFonts w:ascii="Times New Roman" w:hAnsi="Times New Roman" w:cs="Times New Roman"/>
        </w:rPr>
        <w:t>przez :</w:t>
      </w:r>
      <w:proofErr w:type="gramEnd"/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</w:t>
      </w:r>
      <w:proofErr w:type="gramStart"/>
      <w:r>
        <w:rPr>
          <w:rFonts w:ascii="Times New Roman" w:hAnsi="Times New Roman" w:cs="Times New Roman"/>
        </w:rPr>
        <w:t xml:space="preserve">Wykonawcą”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§ 1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Przedmiotem niniejszej umowy jest sukcesywna dostawa zamkniętego systemu do pobierania </w:t>
      </w:r>
      <w:proofErr w:type="gramStart"/>
      <w:r>
        <w:rPr>
          <w:rFonts w:ascii="Times New Roman" w:hAnsi="Times New Roman" w:cs="Times New Roman"/>
        </w:rPr>
        <w:t>krwi  według</w:t>
      </w:r>
      <w:proofErr w:type="gramEnd"/>
      <w:r>
        <w:rPr>
          <w:rFonts w:ascii="Times New Roman" w:hAnsi="Times New Roman" w:cs="Times New Roman"/>
        </w:rPr>
        <w:t xml:space="preserve"> formularza cenowego, który stanowi integralną część niniejszej umowy.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Wartość brutto przedmiotu umowy dla </w:t>
      </w:r>
      <w:proofErr w:type="gramStart"/>
      <w:r>
        <w:rPr>
          <w:rFonts w:ascii="Times New Roman" w:hAnsi="Times New Roman" w:cs="Times New Roman"/>
        </w:rPr>
        <w:t>wynosi: ....................... zł</w:t>
      </w:r>
      <w:proofErr w:type="gramEnd"/>
      <w:r>
        <w:rPr>
          <w:rFonts w:ascii="Times New Roman" w:hAnsi="Times New Roman" w:cs="Times New Roman"/>
        </w:rPr>
        <w:t xml:space="preserve">., </w:t>
      </w:r>
      <w:proofErr w:type="gramStart"/>
      <w:r>
        <w:rPr>
          <w:rFonts w:ascii="Times New Roman" w:hAnsi="Times New Roman" w:cs="Times New Roman"/>
        </w:rPr>
        <w:t>słownie: 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.............................................................. </w:t>
      </w:r>
      <w:proofErr w:type="gramStart"/>
      <w:r>
        <w:rPr>
          <w:rFonts w:ascii="Times New Roman" w:hAnsi="Times New Roman" w:cs="Times New Roman"/>
        </w:rPr>
        <w:t>złotych</w:t>
      </w:r>
      <w:proofErr w:type="gramEnd"/>
      <w:r>
        <w:rPr>
          <w:rFonts w:ascii="Times New Roman" w:hAnsi="Times New Roman" w:cs="Times New Roman"/>
        </w:rPr>
        <w:t>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realizuje niniejszą umowę wykorzystując środki własne.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Wartość umowy obejmuje wszelkie koszty związane z dostarczeniem zamawianego towaru, w tym również: koszty transportu, ewentualnego ubezpieczenia, segregacji, opakowania, zliczenia, zważenia, załadunku, rozładunku, itd.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Wykonawca oświadcza, że dostarczone produkty będące przedmiotem zamówienia są dopuszczone do obrotu handlowego zgodnie z wymaganiami obowiązującego prawa, i spełniają wszystkie określone przepisami prawa normy w zakresie właściwości, składu, wagi, terminu ważności, opakowania, oznaczenia, opisu, itd.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Wykonawca oświadcza, że posiada wszelkie konieczne dokumenty uprawniające go do sprzedaży produktów objętych dostawą i zobowiązuje się je okazać na prośbę Zamawiającego. 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Realizacja przedmiotu zamówienia odbywa sie na podstawie zamówień jednorazowych wystawianych przez Zamawiającego – loco Magazyn COM Jarosław. Zamówienia składa upoważniony pracownik Zamawiającego za pomocą </w:t>
      </w:r>
      <w:proofErr w:type="spellStart"/>
      <w:r>
        <w:rPr>
          <w:rFonts w:ascii="Times New Roman" w:hAnsi="Times New Roman" w:cs="Times New Roman"/>
        </w:rPr>
        <w:t>faxu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telefonu  lub</w:t>
      </w:r>
      <w:proofErr w:type="gramEnd"/>
      <w:r>
        <w:rPr>
          <w:rFonts w:ascii="Times New Roman" w:hAnsi="Times New Roman" w:cs="Times New Roman"/>
        </w:rPr>
        <w:t xml:space="preserve"> drogą elektroniczną.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Liczba oraz częstotliwość zamówień jednorazowych, jak również ilość zamawianego towaru, zależy od potrzeb Zamawiającego oraz posiadanych środków finansowych.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Wartość brutto umowy podana w § 1 ust. 2 stanowi maksymalną kwotę, jaką Wykonawca może otrzymać od Zamawiającego tytułem wynagrodzenia za realizację niniejszej umowy.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Wykonawcy nie przysługują wobec Zamawiającego żadne roszczenia z tytułu zamówienia towaru o wartości niższej niż podana w § 1 ust. 2. </w:t>
      </w:r>
      <w:r>
        <w:rPr>
          <w:rFonts w:ascii="Times New Roman" w:hAnsi="Times New Roman" w:cs="Times New Roman"/>
          <w:color w:val="000000" w:themeColor="text1"/>
        </w:rPr>
        <w:t>Niezrealizowana wartość umowy nie może być większa niż 30% wartości umowy, o której mowa w § 1 ust. 2.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§ 3</w:t>
      </w:r>
    </w:p>
    <w:p w:rsidR="00104148" w:rsidRDefault="00B4775D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04148">
        <w:rPr>
          <w:rFonts w:ascii="Times New Roman" w:hAnsi="Times New Roman" w:cs="Times New Roman"/>
        </w:rPr>
        <w:t>Za realizację umowy ze strony Zamawiającego odpowiedzialna jest pani Renata Janezka.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Odbioru przedmiotu zamówienia przez Zamawiającego dokonuje upoważniona osoba poprzez pisemne potwierdzenie na rachunku wystawionym przez Wykonawcę. Potwierdzenie obejmuje ilość i rodzaj dostarczonych produktów.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zobowiązuje się do: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="00B477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sukcesywnej dostawy przedmiotu zamówienia własnym środkiem transportu lub transportem zleconym, na własny koszt i ryzyko.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) dostarczenia zamówionego towaru w terminie do 4 dni od momentu otrzymania zamówienia jednorazowego. W uzasadnionych przypadkach, gdy wykonanie dostawy jednorazowej nie było możliwe w terminie, o którym mowa w zdaniu poprzednim, z przyczyn obiektywnych i niezależnych od Wykonawcy Zamawiający ma prawo przedłużyć termin realizacji tej dostawy.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proofErr w:type="gramStart"/>
      <w:r>
        <w:rPr>
          <w:rFonts w:ascii="Times New Roman" w:hAnsi="Times New Roman" w:cs="Times New Roman"/>
        </w:rPr>
        <w:t>)natychmiastowej</w:t>
      </w:r>
      <w:proofErr w:type="gramEnd"/>
      <w:r>
        <w:rPr>
          <w:rFonts w:ascii="Times New Roman" w:hAnsi="Times New Roman" w:cs="Times New Roman"/>
        </w:rPr>
        <w:t xml:space="preserve"> wymiany towaru w przypadku stwierdzenia przez Zamawiającego niezgodności z zamówieniem. W przypadku wad jakościowych wymiana następuje nie później niż w ciągu 5 dni, od dnia otrzymania przez Wykonawcę pisemnej reklamacji Zamawiającego. W Przypadku wad ilościowych, dostawa brakującego towaru następuje w </w:t>
      </w:r>
      <w:proofErr w:type="gramStart"/>
      <w:r>
        <w:rPr>
          <w:rFonts w:ascii="Times New Roman" w:hAnsi="Times New Roman" w:cs="Times New Roman"/>
        </w:rPr>
        <w:t>terminie  4 dni</w:t>
      </w:r>
      <w:proofErr w:type="gramEnd"/>
      <w:r>
        <w:rPr>
          <w:rFonts w:ascii="Times New Roman" w:hAnsi="Times New Roman" w:cs="Times New Roman"/>
        </w:rPr>
        <w:t>, od dnia otrzymania przez Wykonawcę pisemnej reklamacji  Zamawiającego.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Podstawą zapłaty za dostarczany towar są ceny podane przez Wykonawcę w jego ofercie z dnia ……………….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 Ceny dostarczonego towaru nie mogą ulec zmianie przez 12 miesięcy od podpisania umowy.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Zmiana cen może nastąpić tylko w przypadku zmiany stawki podatku VAT, która następuje z dniem wejścia w życie aktu prawnego zmieniającego stawkę, przy czym zmianie ulegnie stawka podatku VAT oraz wartość brutto umowy, wartość netto pozostanie bez zmian.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zobowiązuje się </w:t>
      </w:r>
      <w:proofErr w:type="gramStart"/>
      <w:r>
        <w:rPr>
          <w:rFonts w:ascii="Times New Roman" w:hAnsi="Times New Roman" w:cs="Times New Roman"/>
        </w:rPr>
        <w:t>do :</w:t>
      </w:r>
      <w:proofErr w:type="gramEnd"/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Dokonywania sukcesywnych zamówień przedmiotu zamówienia określonego w ofercie cenowej do niniejszej umowy, dostosowanych do bieżących potrzeb.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Składania  pisemnych</w:t>
      </w:r>
      <w:proofErr w:type="gramEnd"/>
      <w:r>
        <w:rPr>
          <w:rFonts w:ascii="Times New Roman" w:hAnsi="Times New Roman" w:cs="Times New Roman"/>
        </w:rPr>
        <w:t xml:space="preserve"> reklamacji w terminie 3 dni od chwili stwierdzenia wady.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Dokonywania płatności w terminie oraz na konto określone przez Wykonawcę.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płatności: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Wykonawcy przysługuje wynagrodzenie za każde zrealizowane zgodnie z umową zamówienie. 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Podstawą zapłaty wynagrodzenia jest pisemne potwierdzenie odbioru towaru przez Zamawiającego oraz wystawiona na podstawie tego potwierdzenia faktura VAT.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Wykonawca określa termin płatności na 60 dni od daty doręczenia towaru i wystawienia faktury VAT. Dostarczenie faktury powinno nastąpić w terminie 7 dni od dnia jej wystawienia. Niezachowanie tego terminu powoduje, że termin zapłaty liczy się od dnia doręczenia faktury Zamawiającemu. 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treści faktury powinny znajdować się dane określające ilość oraz oznaczenie dostarczonego towaru. Oznaczenie towaru nie może różnić się od tego, jakie zostało przyjęte przez Wykonawcę w ofercie.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Dzień obciążenia rachunku Zamawiającego jest dniem zapłaty.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Umowę zawarto na czas określony od </w:t>
      </w:r>
      <w:proofErr w:type="gramStart"/>
      <w:r>
        <w:rPr>
          <w:rFonts w:ascii="Times New Roman" w:hAnsi="Times New Roman" w:cs="Times New Roman"/>
        </w:rPr>
        <w:t xml:space="preserve">dnia ................... </w:t>
      </w:r>
      <w:proofErr w:type="gramEnd"/>
      <w:r>
        <w:rPr>
          <w:rFonts w:ascii="Times New Roman" w:hAnsi="Times New Roman" w:cs="Times New Roman"/>
        </w:rPr>
        <w:t xml:space="preserve">r. do </w:t>
      </w:r>
      <w:proofErr w:type="gramStart"/>
      <w:r>
        <w:rPr>
          <w:rFonts w:ascii="Times New Roman" w:hAnsi="Times New Roman" w:cs="Times New Roman"/>
        </w:rPr>
        <w:t>dnia ........................ r</w:t>
      </w:r>
      <w:proofErr w:type="gramEnd"/>
      <w:r>
        <w:rPr>
          <w:rFonts w:ascii="Times New Roman" w:hAnsi="Times New Roman" w:cs="Times New Roman"/>
        </w:rPr>
        <w:t>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zastrzega sobie prawo natychmiastowego odstąpienia od umowy </w:t>
      </w:r>
      <w:r>
        <w:rPr>
          <w:rFonts w:ascii="Times New Roman" w:hAnsi="Times New Roman" w:cs="Times New Roman"/>
        </w:rPr>
        <w:br/>
        <w:t xml:space="preserve">w przypadku rażącego naruszenia jej postanowień przez Wykonawcę, a w szczególności </w:t>
      </w:r>
      <w:r>
        <w:rPr>
          <w:rFonts w:ascii="Times New Roman" w:hAnsi="Times New Roman" w:cs="Times New Roman"/>
        </w:rPr>
        <w:br/>
        <w:t>w przypadku wystąpienia następujących okoliczności: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trzykrotnej zwłoki Wykonawcy w realizacji przedmiotu umowy, </w:t>
      </w:r>
      <w:proofErr w:type="gramStart"/>
      <w:r>
        <w:rPr>
          <w:rFonts w:ascii="Times New Roman" w:hAnsi="Times New Roman" w:cs="Times New Roman"/>
        </w:rPr>
        <w:t>rozumianej jako</w:t>
      </w:r>
      <w:proofErr w:type="gramEnd"/>
      <w:r>
        <w:rPr>
          <w:rFonts w:ascii="Times New Roman" w:hAnsi="Times New Roman" w:cs="Times New Roman"/>
        </w:rPr>
        <w:t xml:space="preserve"> trzykrotne przekroczenie terminu dostawy jednorazowej, o której mowa w § 2 ust. 1 oraz § 4 ust. 1 lit. b) niniejszej umowy,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trzykrotnej reklamacji dostarczanych przez Wykonawcę produktów z uwagi na </w:t>
      </w:r>
      <w:proofErr w:type="gramStart"/>
      <w:r>
        <w:rPr>
          <w:rFonts w:ascii="Times New Roman" w:hAnsi="Times New Roman" w:cs="Times New Roman"/>
        </w:rPr>
        <w:t>złą jakość</w:t>
      </w:r>
      <w:proofErr w:type="gramEnd"/>
      <w:r>
        <w:rPr>
          <w:rFonts w:ascii="Times New Roman" w:hAnsi="Times New Roman" w:cs="Times New Roman"/>
        </w:rPr>
        <w:t>, niezdatność do użycia lub braki ilościowe,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) nieuzasadnionej podwyżki cen przez Wykonawcę.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może odstąpić od umowy w przypadku dwukrotnego przekroczenia terminu zapłaty wynagrodzenia, o którym mowa w § 6 ust. 3 niniejszej umowy, o 30 dni.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może odstąpić od umowy w przypadkach określonych w Kodeksie Cywilnym a także w terminie natychmiastowym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przypadku zwłoki w wykonaniu umowy, </w:t>
      </w:r>
      <w:proofErr w:type="gramStart"/>
      <w:r>
        <w:rPr>
          <w:rFonts w:ascii="Times New Roman" w:hAnsi="Times New Roman" w:cs="Times New Roman"/>
        </w:rPr>
        <w:t>rozumianej jako</w:t>
      </w:r>
      <w:proofErr w:type="gramEnd"/>
      <w:r>
        <w:rPr>
          <w:rFonts w:ascii="Times New Roman" w:hAnsi="Times New Roman" w:cs="Times New Roman"/>
        </w:rPr>
        <w:t xml:space="preserve"> przekroczenie terminu dostawy jednorazowej, o której mowa w § 2 ust. 1 oraz § 4 ust. 1 lit. b) niniejszej umowy, Wykonawca zapłaci Zamawiającemu karę umowną w wysokości 2% wartości brutto dostawy jednorazowej za każdy dzień zwłoki. 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Wykonawca zapłaci Zamawiającemu karę umowną za zwłokę w usunięciu wady towaru, w wysokości 2 % wartości wadliwego </w:t>
      </w:r>
      <w:proofErr w:type="gramStart"/>
      <w:r>
        <w:rPr>
          <w:rFonts w:ascii="Times New Roman" w:hAnsi="Times New Roman" w:cs="Times New Roman"/>
        </w:rPr>
        <w:t>towaru  za</w:t>
      </w:r>
      <w:proofErr w:type="gramEnd"/>
      <w:r>
        <w:rPr>
          <w:rFonts w:ascii="Times New Roman" w:hAnsi="Times New Roman" w:cs="Times New Roman"/>
        </w:rPr>
        <w:t xml:space="preserve"> każdy dzień zwłoki, nie więcej jednak niż 10 % wartości zamówienia.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przypadku rozwiązania umowy z winy Wykonawcy, Wykonawca zapłaci Zamawiającemu karę umowną </w:t>
      </w:r>
      <w:proofErr w:type="gramStart"/>
      <w:r>
        <w:rPr>
          <w:rFonts w:ascii="Times New Roman" w:hAnsi="Times New Roman" w:cs="Times New Roman"/>
        </w:rPr>
        <w:t>w  wysokości</w:t>
      </w:r>
      <w:proofErr w:type="gramEnd"/>
      <w:r>
        <w:rPr>
          <w:rFonts w:ascii="Times New Roman" w:hAnsi="Times New Roman" w:cs="Times New Roman"/>
        </w:rPr>
        <w:t xml:space="preserve"> 10 % wartości umowy.</w:t>
      </w:r>
    </w:p>
    <w:p w:rsidR="00104148" w:rsidRDefault="00104148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 przypadku rozwiązania umowy z winy Zamawiającego, zapłaci on Wykonawcy karę umowną w </w:t>
      </w:r>
      <w:proofErr w:type="gramStart"/>
      <w:r>
        <w:rPr>
          <w:rFonts w:ascii="Times New Roman" w:hAnsi="Times New Roman" w:cs="Times New Roman"/>
        </w:rPr>
        <w:t>wysokości  10 % wartości</w:t>
      </w:r>
      <w:proofErr w:type="gramEnd"/>
      <w:r>
        <w:rPr>
          <w:rFonts w:ascii="Times New Roman" w:hAnsi="Times New Roman" w:cs="Times New Roman"/>
        </w:rPr>
        <w:t xml:space="preserve"> umowy.</w:t>
      </w:r>
    </w:p>
    <w:p w:rsidR="00104148" w:rsidRDefault="00B4775D" w:rsidP="001041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04148">
        <w:rPr>
          <w:rFonts w:ascii="Times New Roman" w:hAnsi="Times New Roman" w:cs="Times New Roman"/>
        </w:rPr>
        <w:t>Jeżeli szkoda rzeczywista będzie wyższa niż kara umowna, Zamawiający będzie uprawniony do dochodzenia odszkodowania przekraczającego karę umowną.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Postanowienia </w:t>
      </w:r>
      <w:proofErr w:type="gramStart"/>
      <w:r>
        <w:rPr>
          <w:rFonts w:ascii="Times New Roman" w:hAnsi="Times New Roman" w:cs="Times New Roman"/>
        </w:rPr>
        <w:t>końcowe :</w:t>
      </w:r>
      <w:proofErr w:type="gramEnd"/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sprawach nieuregulowanych niniejszą umową zastosowanie mają przepisy </w:t>
      </w:r>
      <w:proofErr w:type="gramStart"/>
      <w:r>
        <w:rPr>
          <w:rFonts w:ascii="Times New Roman" w:hAnsi="Times New Roman" w:cs="Times New Roman"/>
        </w:rPr>
        <w:t>Kodeksu  Cywilnego</w:t>
      </w:r>
      <w:proofErr w:type="gramEnd"/>
      <w:r>
        <w:rPr>
          <w:rFonts w:ascii="Times New Roman" w:hAnsi="Times New Roman" w:cs="Times New Roman"/>
        </w:rPr>
        <w:t xml:space="preserve"> oraz przepisy ustawy Prawo Zamówień Publicznych z dnia 29 stycznia 2004 r.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dopuszczają zmiany umowy w zakresie: </w:t>
      </w:r>
      <w:r>
        <w:rPr>
          <w:rFonts w:ascii="Times New Roman" w:hAnsi="Times New Roman" w:cs="Times New Roman"/>
        </w:rPr>
        <w:br/>
        <w:t xml:space="preserve">-        numeru katalogowego produktu, </w:t>
      </w:r>
      <w:r>
        <w:rPr>
          <w:rFonts w:ascii="Times New Roman" w:hAnsi="Times New Roman" w:cs="Times New Roman"/>
        </w:rPr>
        <w:br/>
        <w:t xml:space="preserve">-        nazwy produktu przy zachowaniu jego parametrów, </w:t>
      </w:r>
      <w:r>
        <w:rPr>
          <w:rFonts w:ascii="Times New Roman" w:hAnsi="Times New Roman" w:cs="Times New Roman"/>
        </w:rPr>
        <w:br/>
        <w:t xml:space="preserve">-        przedmiotowym / produkt zamienny, </w:t>
      </w:r>
      <w:r>
        <w:rPr>
          <w:rFonts w:ascii="Times New Roman" w:hAnsi="Times New Roman" w:cs="Times New Roman"/>
        </w:rPr>
        <w:br/>
        <w:t xml:space="preserve">-        sposobu konfekcjonowania, </w:t>
      </w:r>
      <w:r>
        <w:rPr>
          <w:rFonts w:ascii="Times New Roman" w:hAnsi="Times New Roman" w:cs="Times New Roman"/>
        </w:rPr>
        <w:br/>
        <w:t xml:space="preserve">-        liczby opakowań, </w:t>
      </w:r>
      <w:r>
        <w:rPr>
          <w:rFonts w:ascii="Times New Roman" w:hAnsi="Times New Roman" w:cs="Times New Roman"/>
        </w:rPr>
        <w:br/>
        <w:t xml:space="preserve">w </w:t>
      </w:r>
      <w:proofErr w:type="gramStart"/>
      <w:r>
        <w:rPr>
          <w:rFonts w:ascii="Times New Roman" w:hAnsi="Times New Roman" w:cs="Times New Roman"/>
        </w:rPr>
        <w:t>sytuacji gdy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  <w:t xml:space="preserve">-        wprowadzony zostanie do sprzedaży przez wykonawcę produkt zmodyfikowany /   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udoskonalony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-        wystąpi przejściowy brak produktu z przyczyn leżących po stronie producenta przy   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jednoczesnym</w:t>
      </w:r>
      <w:proofErr w:type="gramEnd"/>
      <w:r>
        <w:rPr>
          <w:rFonts w:ascii="Times New Roman" w:hAnsi="Times New Roman" w:cs="Times New Roman"/>
        </w:rPr>
        <w:t xml:space="preserve"> dostarczeniu produktu zamiennego o parametrach nie gorszych od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produktu</w:t>
      </w:r>
      <w:proofErr w:type="gramEnd"/>
      <w:r>
        <w:rPr>
          <w:rFonts w:ascii="Times New Roman" w:hAnsi="Times New Roman" w:cs="Times New Roman"/>
        </w:rPr>
        <w:t xml:space="preserve"> objętego umową, </w:t>
      </w:r>
      <w:r>
        <w:rPr>
          <w:rFonts w:ascii="Times New Roman" w:hAnsi="Times New Roman" w:cs="Times New Roman"/>
        </w:rPr>
        <w:br/>
        <w:t xml:space="preserve">-        zmieni się liczba zabiegów objętych zapotrzebowaniem Zamawiającego, </w:t>
      </w:r>
      <w:r>
        <w:rPr>
          <w:rFonts w:ascii="Times New Roman" w:hAnsi="Times New Roman" w:cs="Times New Roman"/>
        </w:rPr>
        <w:br/>
        <w:t xml:space="preserve">-        nastąpi zmiana organizacji pracy Zamawiającego. </w:t>
      </w:r>
      <w:r>
        <w:rPr>
          <w:rFonts w:ascii="Times New Roman" w:hAnsi="Times New Roman" w:cs="Times New Roman"/>
        </w:rPr>
        <w:br/>
        <w:t>Powyższe zmiany nie mogą skutkować zmianą ceny jednostkowej, wartości umowy i nie mogą być niekorzystne dla Zamawiającego.</w:t>
      </w:r>
    </w:p>
    <w:p w:rsidR="00104148" w:rsidRDefault="00104148" w:rsidP="00104148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 trakcie wykonywania niniejszej umowy okaże się, że z przyczyn niezależnych od Zamawiającego zapotrzebowanie na daną pozycję asortymentową będzie mniejsze od ilości wskazanych w </w:t>
      </w:r>
      <w:proofErr w:type="gramStart"/>
      <w:r>
        <w:rPr>
          <w:rFonts w:ascii="Times New Roman" w:hAnsi="Times New Roman" w:cs="Times New Roman"/>
        </w:rPr>
        <w:t>pakiecie którego</w:t>
      </w:r>
      <w:proofErr w:type="gramEnd"/>
      <w:r>
        <w:rPr>
          <w:rFonts w:ascii="Times New Roman" w:hAnsi="Times New Roman" w:cs="Times New Roman"/>
        </w:rPr>
        <w:t xml:space="preserve"> dotyczy niniejsza umowa Zamawiający zastrzega sobie prawo do dokonywania przesunięć ilościowych pomiędzy poszczególnymi pozycjami asortymentowymi w ramach pakietu będących przedmiotem umowy.</w:t>
      </w:r>
    </w:p>
    <w:p w:rsidR="00104148" w:rsidRDefault="00104148" w:rsidP="00104148">
      <w:pPr>
        <w:pStyle w:val="Akapitzlist"/>
        <w:numPr>
          <w:ilvl w:val="0"/>
          <w:numId w:val="6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Przesunięcie ilościowe będzie polegało na zmniejszeniu ilości zamawianych w pozycji asortymentowej, która nie jest zamawiana i jednoczesnym zwiększeniu innej pozycji asortymentowej należącej do tego pakietu, z zastrzeżeniem, że na skutek tej zmiany nie dojdzie do zwiększenia ogólnej wartości zamówienia.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1.Wszelkie spory wynikające z postanowień niniejszej umowy rozstrzygane będą przez Sąd właściwy dla siedziby Zamawiającego.</w:t>
      </w:r>
    </w:p>
    <w:p w:rsidR="00104148" w:rsidRDefault="00104148" w:rsidP="00104148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2.Wszelkie zmiany lub uzupełnienia niniejszej umowy mogą nastąpić tylko na piśmie pod rygorem </w:t>
      </w:r>
      <w:r>
        <w:rPr>
          <w:rFonts w:ascii="Times New Roman" w:hAnsi="Times New Roman" w:cs="Times New Roman"/>
          <w:color w:val="000000"/>
          <w:spacing w:val="-4"/>
        </w:rPr>
        <w:t>nieważności.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zbywać wszelkich wierzytelności wynikających z niniejszej umowy.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niniejsza została zawarta w trybie określonym w art. 4 ust. 8 ustawy Prawo Zamówień Publicznych.                         </w:t>
      </w:r>
    </w:p>
    <w:p w:rsidR="00104148" w:rsidRDefault="00104148" w:rsidP="001041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</w:rPr>
      </w:pPr>
    </w:p>
    <w:p w:rsidR="00104148" w:rsidRDefault="00104148" w:rsidP="0010414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ZAMAWIAJĄCY :                                             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WYKONAWCA :</w:t>
      </w:r>
    </w:p>
    <w:p w:rsidR="00104148" w:rsidRDefault="00104148" w:rsidP="00104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04148" w:rsidRDefault="00104148" w:rsidP="00104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4148" w:rsidRDefault="00104148" w:rsidP="00104148">
      <w:pPr>
        <w:spacing w:after="0"/>
        <w:sectPr w:rsidR="00104148">
          <w:pgSz w:w="11906" w:h="16838"/>
          <w:pgMar w:top="1417" w:right="1417" w:bottom="1417" w:left="1417" w:header="708" w:footer="708" w:gutter="0"/>
          <w:cols w:space="708"/>
        </w:sectPr>
      </w:pPr>
    </w:p>
    <w:p w:rsidR="00104148" w:rsidRDefault="00104148" w:rsidP="00104148">
      <w:pPr>
        <w:ind w:left="5664" w:firstLine="96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                                                             Załącznik Nr 3 do SIWZ</w:t>
      </w:r>
    </w:p>
    <w:p w:rsidR="00104148" w:rsidRDefault="00104148" w:rsidP="00104148">
      <w:pPr>
        <w:ind w:left="5664" w:firstLine="7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Formularz cenowy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755"/>
        <w:gridCol w:w="1080"/>
        <w:gridCol w:w="900"/>
        <w:gridCol w:w="1441"/>
        <w:gridCol w:w="1621"/>
        <w:gridCol w:w="1441"/>
        <w:gridCol w:w="1441"/>
        <w:gridCol w:w="1830"/>
      </w:tblGrid>
      <w:tr w:rsidR="00104148" w:rsidTr="00104148">
        <w:trPr>
          <w:trHeight w:val="87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</w:t>
            </w:r>
            <w:r>
              <w:rPr>
                <w:sz w:val="20"/>
                <w:szCs w:val="20"/>
              </w:rPr>
              <w:br/>
              <w:t xml:space="preserve"> pojemności</w:t>
            </w:r>
          </w:p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rPr>
                <w:sz w:val="20"/>
                <w:szCs w:val="20"/>
              </w:rPr>
            </w:pPr>
          </w:p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katalogowy</w:t>
            </w:r>
            <w:r>
              <w:rPr>
                <w:sz w:val="20"/>
                <w:szCs w:val="20"/>
              </w:rPr>
              <w:br/>
              <w:t>/producent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br/>
              <w:t>jednostkowa netto w 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>
              <w:rPr>
                <w:sz w:val="20"/>
                <w:szCs w:val="20"/>
              </w:rPr>
              <w:br/>
              <w:t>netto</w:t>
            </w:r>
            <w:r>
              <w:rPr>
                <w:sz w:val="20"/>
                <w:szCs w:val="20"/>
              </w:rPr>
              <w:br/>
              <w:t>w zł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 w zł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>
              <w:rPr>
                <w:sz w:val="20"/>
                <w:szCs w:val="20"/>
              </w:rPr>
              <w:br/>
              <w:t>w zł</w:t>
            </w: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Probówko-strzykawka do uzyskiwania surowicy z </w:t>
            </w:r>
            <w:proofErr w:type="spellStart"/>
            <w:r>
              <w:rPr>
                <w:sz w:val="20"/>
                <w:szCs w:val="20"/>
              </w:rPr>
              <w:t>wykrzepiaczem</w:t>
            </w:r>
            <w:proofErr w:type="spellEnd"/>
            <w:r>
              <w:rPr>
                <w:sz w:val="20"/>
                <w:szCs w:val="20"/>
              </w:rPr>
              <w:t xml:space="preserve"> (chemia kliniczna), Max wysokość bez </w:t>
            </w:r>
            <w:proofErr w:type="gramStart"/>
            <w:r>
              <w:rPr>
                <w:sz w:val="20"/>
                <w:szCs w:val="20"/>
              </w:rPr>
              <w:t>korka  (90+/-2) mm</w:t>
            </w:r>
            <w:proofErr w:type="gramEnd"/>
            <w:r>
              <w:rPr>
                <w:sz w:val="20"/>
                <w:szCs w:val="20"/>
              </w:rPr>
              <w:t xml:space="preserve"> Średnica (11+/-2)mm Kompatybilne z analizatorem VITROS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9E0A1A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 xml:space="preserve">70 </w:t>
            </w:r>
            <w:r w:rsidR="00104148" w:rsidRPr="009E0A1A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Próbówko-strzykawka do uzyskiwania surowicy typu </w:t>
            </w:r>
            <w:proofErr w:type="spellStart"/>
            <w:r>
              <w:rPr>
                <w:sz w:val="20"/>
                <w:szCs w:val="20"/>
              </w:rPr>
              <w:t>sepa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wykrzepiaczem</w:t>
            </w:r>
            <w:proofErr w:type="spellEnd"/>
            <w:r>
              <w:rPr>
                <w:sz w:val="20"/>
                <w:szCs w:val="20"/>
              </w:rPr>
              <w:t xml:space="preserve"> (chemia kliniczna) oraz separatorem surowicy/krwinek innym niż granulat i/lub </w:t>
            </w:r>
            <w:proofErr w:type="gramStart"/>
            <w:r>
              <w:rPr>
                <w:sz w:val="20"/>
                <w:szCs w:val="20"/>
              </w:rPr>
              <w:t>żel  max</w:t>
            </w:r>
            <w:proofErr w:type="gramEnd"/>
            <w:r>
              <w:rPr>
                <w:sz w:val="20"/>
                <w:szCs w:val="20"/>
              </w:rPr>
              <w:t xml:space="preserve"> wysokość bez korka (90+/-2)mm średnica (15+/-2)mm kompatybilne z analizatorem VITROS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104148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Probówko-strzykawka z inhibitorem glukozy (fluorek sodu), Max wysokość bez </w:t>
            </w:r>
            <w:proofErr w:type="gramStart"/>
            <w:r>
              <w:rPr>
                <w:sz w:val="20"/>
                <w:szCs w:val="20"/>
              </w:rPr>
              <w:t>korka  (65+/-2) mm</w:t>
            </w:r>
            <w:proofErr w:type="gramEnd"/>
          </w:p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</w:t>
            </w:r>
            <w:proofErr w:type="gramStart"/>
            <w:r>
              <w:rPr>
                <w:sz w:val="20"/>
                <w:szCs w:val="20"/>
              </w:rPr>
              <w:t xml:space="preserve"> (11+/-2)mm</w:t>
            </w:r>
            <w:proofErr w:type="gramEnd"/>
            <w:r>
              <w:rPr>
                <w:sz w:val="20"/>
                <w:szCs w:val="20"/>
              </w:rPr>
              <w:t xml:space="preserve"> Kompatybilne z analizatorem VITROS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2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9E0A1A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 xml:space="preserve">6 </w:t>
            </w:r>
            <w:r w:rsidR="00104148" w:rsidRPr="009E0A1A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Probówko-strzykawka do hematologii z dodatkiem antykoagulantu </w:t>
            </w:r>
            <w:r>
              <w:rPr>
                <w:b/>
                <w:sz w:val="20"/>
                <w:szCs w:val="20"/>
              </w:rPr>
              <w:t xml:space="preserve">(wersenian </w:t>
            </w:r>
            <w:proofErr w:type="spellStart"/>
            <w:r>
              <w:rPr>
                <w:b/>
                <w:sz w:val="20"/>
                <w:szCs w:val="20"/>
              </w:rPr>
              <w:t>trójpotasowy</w:t>
            </w:r>
            <w:proofErr w:type="spellEnd"/>
            <w:r>
              <w:rPr>
                <w:b/>
                <w:sz w:val="20"/>
                <w:szCs w:val="20"/>
              </w:rPr>
              <w:t xml:space="preserve"> – EDTA K3),</w:t>
            </w:r>
            <w:r>
              <w:rPr>
                <w:sz w:val="20"/>
                <w:szCs w:val="20"/>
              </w:rPr>
              <w:t xml:space="preserve"> Wysokość z korkiem</w:t>
            </w:r>
            <w:proofErr w:type="gramStart"/>
            <w:r>
              <w:rPr>
                <w:sz w:val="20"/>
                <w:szCs w:val="20"/>
              </w:rPr>
              <w:t xml:space="preserve"> (80+/-2)mm</w:t>
            </w:r>
            <w:proofErr w:type="gramEnd"/>
          </w:p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Średnica (11+/-1) mm Kompatybilne z systemem zamkniętym </w:t>
            </w:r>
            <w:proofErr w:type="spellStart"/>
            <w:r>
              <w:rPr>
                <w:sz w:val="20"/>
                <w:szCs w:val="20"/>
              </w:rPr>
              <w:t>Sysmex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2,5 -2,7 ml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BF68BE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Cs w:val="20"/>
              </w:rPr>
              <w:t xml:space="preserve">44 </w:t>
            </w:r>
            <w:r w:rsidR="00104148" w:rsidRPr="009E0A1A">
              <w:rPr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Probówko-strzykawka do hematologii z dodatkiem antykoagulantu </w:t>
            </w:r>
            <w:r>
              <w:rPr>
                <w:b/>
                <w:sz w:val="20"/>
                <w:szCs w:val="20"/>
              </w:rPr>
              <w:t xml:space="preserve">(wersenian </w:t>
            </w:r>
            <w:proofErr w:type="spellStart"/>
            <w:r>
              <w:rPr>
                <w:b/>
                <w:sz w:val="20"/>
                <w:szCs w:val="20"/>
              </w:rPr>
              <w:t>trójpotasowy</w:t>
            </w:r>
            <w:proofErr w:type="spellEnd"/>
            <w:r>
              <w:rPr>
                <w:b/>
                <w:sz w:val="20"/>
                <w:szCs w:val="20"/>
              </w:rPr>
              <w:t xml:space="preserve"> – EDTA K3),</w:t>
            </w:r>
            <w:r>
              <w:rPr>
                <w:sz w:val="20"/>
                <w:szCs w:val="20"/>
              </w:rPr>
              <w:t xml:space="preserve"> Wysokość z korkiem</w:t>
            </w:r>
            <w:proofErr w:type="gramStart"/>
            <w:r>
              <w:rPr>
                <w:sz w:val="20"/>
                <w:szCs w:val="20"/>
              </w:rPr>
              <w:t xml:space="preserve"> (80+/-2)mm</w:t>
            </w:r>
            <w:proofErr w:type="gramEnd"/>
          </w:p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Średnica (11+/-1) mm Kompatybilne z systemem zamkniętym </w:t>
            </w:r>
            <w:proofErr w:type="spellStart"/>
            <w:r>
              <w:rPr>
                <w:sz w:val="20"/>
                <w:szCs w:val="20"/>
              </w:rPr>
              <w:t>Sysmex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1,4-1,6 ml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BF68BE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>2</w:t>
            </w:r>
            <w:r w:rsidR="009E0A1A" w:rsidRPr="009E0A1A">
              <w:rPr>
                <w:sz w:val="20"/>
                <w:szCs w:val="20"/>
              </w:rPr>
              <w:t xml:space="preserve"> </w:t>
            </w:r>
            <w:r w:rsidRPr="009E0A1A">
              <w:rPr>
                <w:sz w:val="20"/>
                <w:szCs w:val="20"/>
              </w:rPr>
              <w:t>5</w:t>
            </w:r>
            <w:r w:rsidR="00104148" w:rsidRPr="009E0A1A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rPr>
          <w:trHeight w:val="16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Probówko-strzykawka do </w:t>
            </w:r>
            <w:proofErr w:type="gramStart"/>
            <w:r>
              <w:rPr>
                <w:sz w:val="20"/>
                <w:szCs w:val="20"/>
              </w:rPr>
              <w:t>koagulologii  (cytrynian</w:t>
            </w:r>
            <w:proofErr w:type="gramEnd"/>
            <w:r>
              <w:rPr>
                <w:sz w:val="20"/>
                <w:szCs w:val="20"/>
              </w:rPr>
              <w:t xml:space="preserve"> sodu), Max wysokość bez korka  (65+/-2) mm</w:t>
            </w:r>
          </w:p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Średnica</w:t>
            </w:r>
            <w:proofErr w:type="gramStart"/>
            <w:r>
              <w:rPr>
                <w:sz w:val="20"/>
                <w:szCs w:val="20"/>
              </w:rPr>
              <w:t xml:space="preserve"> (11+/-1)mm</w:t>
            </w:r>
            <w:proofErr w:type="gramEnd"/>
            <w:r>
              <w:rPr>
                <w:sz w:val="20"/>
                <w:szCs w:val="20"/>
              </w:rPr>
              <w:t xml:space="preserve"> Kompatybilne z analizatorem ACL ELITE PRO(COMESA/IL)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BF68BE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>20</w:t>
            </w:r>
            <w:r w:rsidR="009E0A1A" w:rsidRPr="009E0A1A">
              <w:rPr>
                <w:sz w:val="20"/>
                <w:szCs w:val="20"/>
              </w:rPr>
              <w:t xml:space="preserve"> 5</w:t>
            </w:r>
            <w:r w:rsidR="00104148" w:rsidRPr="009E0A1A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rPr>
          <w:trHeight w:val="4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Probówki do OB. systemu logarytmicznego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3,5 ml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9E0A1A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 xml:space="preserve">11 </w:t>
            </w:r>
            <w:r w:rsidR="00104148" w:rsidRPr="009E0A1A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Igły kompatybilne z danym systemem zamkniętym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0,8 mm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9E0A1A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 xml:space="preserve">54 </w:t>
            </w:r>
            <w:r w:rsidR="00104148" w:rsidRPr="009E0A1A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rPr>
          <w:trHeight w:val="7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Łącznik </w:t>
            </w:r>
            <w:proofErr w:type="gramStart"/>
            <w:r>
              <w:rPr>
                <w:sz w:val="20"/>
                <w:szCs w:val="20"/>
              </w:rPr>
              <w:t xml:space="preserve">igła-strzykawka  </w:t>
            </w:r>
            <w:proofErr w:type="spellStart"/>
            <w:r>
              <w:rPr>
                <w:sz w:val="20"/>
                <w:szCs w:val="20"/>
              </w:rPr>
              <w:t>typu</w:t>
            </w:r>
            <w:proofErr w:type="gramEnd"/>
            <w:r>
              <w:rPr>
                <w:sz w:val="20"/>
                <w:szCs w:val="20"/>
              </w:rPr>
              <w:t>„luer</w:t>
            </w:r>
            <w:proofErr w:type="spellEnd"/>
            <w:r>
              <w:rPr>
                <w:sz w:val="20"/>
                <w:szCs w:val="20"/>
              </w:rPr>
              <w:t xml:space="preserve">” (np. do </w:t>
            </w:r>
            <w:proofErr w:type="spellStart"/>
            <w:r>
              <w:rPr>
                <w:sz w:val="20"/>
                <w:szCs w:val="20"/>
              </w:rPr>
              <w:t>wenflonu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9E0A1A" w:rsidP="009E0A1A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 xml:space="preserve">16 </w:t>
            </w:r>
            <w:r w:rsidR="00104148" w:rsidRPr="009E0A1A">
              <w:rPr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Mikroprobówki do pobierania krwi włośniczkowej do wykonywania badań </w:t>
            </w:r>
            <w:r>
              <w:rPr>
                <w:sz w:val="20"/>
                <w:szCs w:val="20"/>
              </w:rPr>
              <w:lastRenderedPageBreak/>
              <w:t>hematologicznych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8" w:rsidRDefault="00104148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 µl EDTA &amp;K3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104148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Mikroprobówka do pobierania krwi włośniczkowej - biochemiczna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8" w:rsidRDefault="00104148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µl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9E0A1A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>5</w:t>
            </w:r>
            <w:r w:rsidR="00104148" w:rsidRPr="009E0A1A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Podbieracze próbek gazometrycznych z heparyną litową zbalansowane elektrolitowo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8" w:rsidRDefault="00104148">
            <w:pPr>
              <w:ind w:left="-7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1-2,5 ml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9E0A1A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>5 5</w:t>
            </w:r>
            <w:r w:rsidR="00104148" w:rsidRPr="009E0A1A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Probówka na </w:t>
            </w:r>
            <w:proofErr w:type="spellStart"/>
            <w:r>
              <w:rPr>
                <w:sz w:val="20"/>
                <w:szCs w:val="20"/>
              </w:rPr>
              <w:t>pseudotrombocytopenie</w:t>
            </w:r>
            <w:proofErr w:type="spellEnd"/>
            <w:r>
              <w:rPr>
                <w:sz w:val="20"/>
                <w:szCs w:val="20"/>
              </w:rPr>
              <w:t xml:space="preserve"> Wysokość z korkiem</w:t>
            </w:r>
            <w:proofErr w:type="gramStart"/>
            <w:r>
              <w:rPr>
                <w:sz w:val="20"/>
                <w:szCs w:val="20"/>
              </w:rPr>
              <w:t xml:space="preserve"> (80+/-2)mm</w:t>
            </w:r>
            <w:proofErr w:type="gramEnd"/>
            <w:r>
              <w:rPr>
                <w:sz w:val="20"/>
                <w:szCs w:val="20"/>
              </w:rPr>
              <w:t xml:space="preserve"> Średnica (11+/-1)mm kompatybilne z systemem zamkniętym </w:t>
            </w:r>
            <w:proofErr w:type="spellStart"/>
            <w:r>
              <w:rPr>
                <w:sz w:val="20"/>
                <w:szCs w:val="20"/>
              </w:rPr>
              <w:t>Sysmex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8" w:rsidRDefault="00104148">
            <w:pPr>
              <w:ind w:left="-7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2,5-2,7 ml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Pr="009E0A1A" w:rsidRDefault="00104148">
            <w:pPr>
              <w:jc w:val="center"/>
              <w:rPr>
                <w:sz w:val="20"/>
                <w:szCs w:val="20"/>
              </w:rPr>
            </w:pPr>
          </w:p>
          <w:p w:rsidR="00104148" w:rsidRPr="009E0A1A" w:rsidRDefault="00104148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  <w:tr w:rsidR="00104148" w:rsidTr="0010414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Default="0010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Kapilara do gazometrii (dla noworodków) typu </w:t>
            </w:r>
            <w:proofErr w:type="spellStart"/>
            <w:r>
              <w:rPr>
                <w:sz w:val="20"/>
                <w:szCs w:val="20"/>
              </w:rPr>
              <w:t>A-K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Fix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48" w:rsidRDefault="00104148">
            <w:pPr>
              <w:ind w:lef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µl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48" w:rsidRPr="009E0A1A" w:rsidRDefault="009E0A1A">
            <w:pPr>
              <w:jc w:val="center"/>
              <w:rPr>
                <w:sz w:val="20"/>
                <w:szCs w:val="20"/>
              </w:rPr>
            </w:pPr>
            <w:r w:rsidRPr="009E0A1A">
              <w:rPr>
                <w:sz w:val="20"/>
                <w:szCs w:val="20"/>
              </w:rPr>
              <w:t>3</w:t>
            </w:r>
            <w:r w:rsidR="00104148" w:rsidRPr="009E0A1A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48" w:rsidRDefault="001041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4148" w:rsidRDefault="00104148" w:rsidP="00104148">
      <w:pPr>
        <w:spacing w:after="0"/>
        <w:rPr>
          <w:sz w:val="20"/>
          <w:szCs w:val="20"/>
        </w:rPr>
      </w:pPr>
      <w:r>
        <w:rPr>
          <w:sz w:val="20"/>
          <w:szCs w:val="20"/>
        </w:rPr>
        <w:t>Razem wartość netto.................................</w:t>
      </w:r>
    </w:p>
    <w:p w:rsidR="00104148" w:rsidRDefault="00104148" w:rsidP="00104148">
      <w:pPr>
        <w:spacing w:after="0"/>
        <w:rPr>
          <w:sz w:val="20"/>
          <w:szCs w:val="20"/>
        </w:rPr>
      </w:pPr>
      <w:r>
        <w:rPr>
          <w:sz w:val="20"/>
          <w:szCs w:val="20"/>
        </w:rPr>
        <w:t>Wartość VAT............................................</w:t>
      </w:r>
    </w:p>
    <w:p w:rsidR="00104148" w:rsidRDefault="00104148" w:rsidP="001041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Razem wartość brutto................................ </w:t>
      </w:r>
    </w:p>
    <w:p w:rsidR="00104148" w:rsidRDefault="00104148" w:rsidP="0010414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Wymagania systemu: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System pozwalający na wybór techniki pobierania: aspiracyjna i próżniowa.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System zabezpieczający personel przed kontaktem z materiałem zakażonym.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Możliwość połączenia z igłami </w:t>
      </w:r>
      <w:proofErr w:type="spellStart"/>
      <w:r>
        <w:rPr>
          <w:sz w:val="20"/>
          <w:szCs w:val="20"/>
        </w:rPr>
        <w:t>Luer</w:t>
      </w:r>
      <w:proofErr w:type="spellEnd"/>
      <w:r>
        <w:rPr>
          <w:sz w:val="20"/>
          <w:szCs w:val="20"/>
        </w:rPr>
        <w:t xml:space="preserve"> i strzykawką.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Materiał, z którego wykonane są probówki powinien być odporny na uszkodzenia w transporcie jak i podczas wirowania krwi.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Probówka, w której nie zachodzi zjawisko hemolizy i powstania </w:t>
      </w:r>
      <w:proofErr w:type="spellStart"/>
      <w:r>
        <w:rPr>
          <w:sz w:val="20"/>
          <w:szCs w:val="20"/>
        </w:rPr>
        <w:t>mikrozakrzepów</w:t>
      </w:r>
      <w:proofErr w:type="spellEnd"/>
      <w:r>
        <w:rPr>
          <w:sz w:val="20"/>
          <w:szCs w:val="20"/>
        </w:rPr>
        <w:t>.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Probówka przeźroczysta, czytelna etykieta naklejona na każdej probówce na dane pacjenta, pozycja od 1 do 7 oraz 11-12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Łatwość obsługi, przeszkolenie personelu w zakresie obsługi systemu.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Wszystkie elementy systemu do pobierania krwi muszą być ze sobą kompatybilne (bez adapterów).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Probówki </w:t>
      </w:r>
      <w:proofErr w:type="spellStart"/>
      <w:r>
        <w:rPr>
          <w:sz w:val="20"/>
          <w:szCs w:val="20"/>
        </w:rPr>
        <w:t>wystandaryzowane</w:t>
      </w:r>
      <w:proofErr w:type="spellEnd"/>
      <w:r>
        <w:rPr>
          <w:sz w:val="20"/>
          <w:szCs w:val="20"/>
        </w:rPr>
        <w:t>, zapewniające pobranie krwi o pożądanej objętości dla określonego badania.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Podanie leku po pobraniu krwi, bez potrzeby wykonania dodatkowego wkłucia.</w:t>
      </w:r>
    </w:p>
    <w:p w:rsidR="00104148" w:rsidRDefault="00104148" w:rsidP="0010414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Tworzywo probówek nadające się do utylizacji poprzez spalenie.           </w:t>
      </w:r>
    </w:p>
    <w:p w:rsidR="00104148" w:rsidRDefault="00104148" w:rsidP="00104148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Zamawiający zastrzega prawo zmiany wielkości/pojemności probówek adekwatnie do użytkowanych analizatorów.</w:t>
      </w:r>
    </w:p>
    <w:p w:rsidR="00BE4C07" w:rsidRDefault="00104148" w:rsidP="00B4775D">
      <w:pPr>
        <w:jc w:val="right"/>
      </w:pPr>
      <w:r>
        <w:t xml:space="preserve">Pieczęć i podpis </w:t>
      </w:r>
      <w:r>
        <w:rPr>
          <w:sz w:val="20"/>
        </w:rPr>
        <w:t xml:space="preserve">osoby/osób upoważnionych do </w:t>
      </w:r>
      <w:r>
        <w:rPr>
          <w:sz w:val="20"/>
        </w:rPr>
        <w:br/>
        <w:t xml:space="preserve"> reprezentowania Wykonawcy</w:t>
      </w:r>
    </w:p>
    <w:sectPr w:rsidR="00BE4C07" w:rsidSect="000F7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84"/>
    <w:multiLevelType w:val="hybridMultilevel"/>
    <w:tmpl w:val="14C04ACE"/>
    <w:lvl w:ilvl="0" w:tplc="F2A08330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27D54"/>
    <w:multiLevelType w:val="hybridMultilevel"/>
    <w:tmpl w:val="5E3A5832"/>
    <w:lvl w:ilvl="0" w:tplc="B9043C74">
      <w:start w:val="1"/>
      <w:numFmt w:val="decimal"/>
      <w:lvlText w:val="%1)"/>
      <w:lvlJc w:val="left"/>
      <w:pPr>
        <w:ind w:left="108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C3698"/>
    <w:multiLevelType w:val="hybridMultilevel"/>
    <w:tmpl w:val="8C1EBB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9131C"/>
    <w:multiLevelType w:val="hybridMultilevel"/>
    <w:tmpl w:val="DC30D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76547"/>
    <w:multiLevelType w:val="hybridMultilevel"/>
    <w:tmpl w:val="98EAEDC8"/>
    <w:lvl w:ilvl="0" w:tplc="A076383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E7A14"/>
    <w:multiLevelType w:val="hybridMultilevel"/>
    <w:tmpl w:val="25F48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B5524"/>
    <w:multiLevelType w:val="hybridMultilevel"/>
    <w:tmpl w:val="73B20864"/>
    <w:lvl w:ilvl="0" w:tplc="1CB218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8BE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6AB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2C1A6F14">
      <w:start w:val="6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DCD436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B018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F474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052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23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148"/>
    <w:rsid w:val="0002478C"/>
    <w:rsid w:val="000F7855"/>
    <w:rsid w:val="00104148"/>
    <w:rsid w:val="0034141A"/>
    <w:rsid w:val="00402273"/>
    <w:rsid w:val="00433800"/>
    <w:rsid w:val="0078404D"/>
    <w:rsid w:val="009E0A1A"/>
    <w:rsid w:val="00AD2AFE"/>
    <w:rsid w:val="00B339A3"/>
    <w:rsid w:val="00B4775D"/>
    <w:rsid w:val="00BE4C07"/>
    <w:rsid w:val="00BF68BE"/>
    <w:rsid w:val="00DA3D3A"/>
    <w:rsid w:val="00DE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41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414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104148"/>
    <w:rPr>
      <w:rFonts w:ascii="Calibri" w:eastAsia="Times New Roman" w:hAnsi="Calibri" w:cs="Times New Roman"/>
      <w:lang w:val="en-US" w:bidi="en-US"/>
    </w:rPr>
  </w:style>
  <w:style w:type="paragraph" w:styleId="Bezodstpw">
    <w:name w:val="No Spacing"/>
    <w:link w:val="BezodstpwZnak"/>
    <w:qFormat/>
    <w:rsid w:val="0010414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104148"/>
    <w:pPr>
      <w:ind w:left="720"/>
      <w:contextualSpacing/>
    </w:pPr>
  </w:style>
  <w:style w:type="paragraph" w:customStyle="1" w:styleId="Default">
    <w:name w:val="Default"/>
    <w:rsid w:val="00104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1">
    <w:name w:val="c41"/>
    <w:basedOn w:val="Domylnaczcionkaakapitu"/>
    <w:rsid w:val="00104148"/>
    <w:rPr>
      <w:rFonts w:ascii="MS Sans Serif" w:hAnsi="MS Sans Serif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061B-963A-484A-A6A3-99BDEB6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2778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2020-04-21T05:22:00Z</cp:lastPrinted>
  <dcterms:created xsi:type="dcterms:W3CDTF">2020-04-20T05:08:00Z</dcterms:created>
  <dcterms:modified xsi:type="dcterms:W3CDTF">2020-04-21T09:23:00Z</dcterms:modified>
</cp:coreProperties>
</file>