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4" w:rsidRPr="00171F19" w:rsidRDefault="00855D44" w:rsidP="00855D4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855D44" w:rsidRPr="00171F19" w:rsidRDefault="00855D44" w:rsidP="00855D44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</w:rPr>
      </w:pPr>
      <w:r w:rsidRPr="00171F19">
        <w:rPr>
          <w:rFonts w:eastAsia="Arial" w:cs="Times New Roman"/>
          <w:color w:val="000000"/>
          <w:sz w:val="22"/>
          <w:szCs w:val="22"/>
        </w:rPr>
        <w:t xml:space="preserve">Centrum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Opieki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w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, 37-500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Jarosław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 xml:space="preserve">,  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ul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>. 3 Maja 70</w:t>
      </w:r>
    </w:p>
    <w:p w:rsidR="00855D44" w:rsidRPr="00171F19" w:rsidRDefault="00855D44" w:rsidP="00855D44">
      <w:pPr>
        <w:pStyle w:val="Standard"/>
        <w:autoSpaceDE w:val="0"/>
        <w:rPr>
          <w:rFonts w:eastAsia="Arial"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sz w:val="22"/>
          <w:szCs w:val="22"/>
          <w:lang w:val="en-US" w:eastAsia="en-US"/>
        </w:rPr>
        <w:t>NIP: 792-18-05-707</w:t>
      </w:r>
      <w:r w:rsidRPr="00171F19">
        <w:rPr>
          <w:rFonts w:cs="Times New Roman"/>
          <w:sz w:val="22"/>
          <w:szCs w:val="22"/>
          <w:lang w:val="en-US" w:eastAsia="en-US"/>
        </w:rPr>
        <w:tab/>
      </w:r>
      <w:r w:rsidRPr="00171F19">
        <w:rPr>
          <w:rFonts w:cs="Times New Roman"/>
          <w:sz w:val="22"/>
          <w:szCs w:val="22"/>
          <w:lang w:val="en-US" w:eastAsia="en-US"/>
        </w:rPr>
        <w:tab/>
        <w:t>REGON: 000304496</w:t>
      </w:r>
    </w:p>
    <w:p w:rsidR="00855D44" w:rsidRPr="001E72D2" w:rsidRDefault="00855D44" w:rsidP="00855D44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color w:val="000000"/>
          <w:sz w:val="22"/>
          <w:szCs w:val="22"/>
          <w:lang w:val="en-US"/>
        </w:rPr>
        <w:t xml:space="preserve">fax +48 16 6245017; </w:t>
      </w:r>
      <w:r w:rsidRPr="00171F19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 w:rsidR="00186F7D" w:rsidRPr="00171F19">
        <w:fldChar w:fldCharType="begin"/>
      </w:r>
      <w:r w:rsidRPr="00171F19">
        <w:instrText>HYPERLINK "mailto:comzampub@data.pl"</w:instrText>
      </w:r>
      <w:r w:rsidR="00186F7D" w:rsidRPr="00171F19">
        <w:fldChar w:fldCharType="separate"/>
      </w:r>
      <w:r w:rsidRPr="00171F19">
        <w:rPr>
          <w:rStyle w:val="Hipercze"/>
          <w:sz w:val="22"/>
          <w:szCs w:val="22"/>
          <w:lang w:val="en-US"/>
        </w:rPr>
        <w:t>comzampub@data.pl</w:t>
      </w:r>
      <w:r w:rsidR="00186F7D" w:rsidRPr="00171F19">
        <w:fldChar w:fldCharType="end"/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55D44" w:rsidRPr="00102199" w:rsidRDefault="00855D44" w:rsidP="00855D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2199">
        <w:rPr>
          <w:rFonts w:ascii="Times New Roman" w:hAnsi="Times New Roman"/>
          <w:b/>
          <w:sz w:val="28"/>
          <w:szCs w:val="28"/>
        </w:rPr>
        <w:t>Zaproszenie do złożenia oferty</w:t>
      </w:r>
    </w:p>
    <w:p w:rsidR="00855D44" w:rsidRPr="00102199" w:rsidRDefault="00855D44" w:rsidP="00855D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Przedmiotem Zamówienia jest:</w:t>
      </w:r>
    </w:p>
    <w:p w:rsidR="00855D44" w:rsidRDefault="00855D44" w:rsidP="00855D44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profesjonalnych środków czystości </w:t>
      </w:r>
      <w:r w:rsidRPr="001E72D2">
        <w:rPr>
          <w:rFonts w:ascii="Times New Roman" w:hAnsi="Times New Roman"/>
          <w:b/>
        </w:rPr>
        <w:t>w Centrum Opieki Medycznej w Jarosławiu.</w:t>
      </w:r>
    </w:p>
    <w:p w:rsidR="00855D44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Kod CPV </w:t>
      </w:r>
      <w:r w:rsidRPr="00FE78A7">
        <w:rPr>
          <w:rFonts w:ascii="Times New Roman" w:eastAsia="Times New Roman" w:hAnsi="Times New Roman" w:cs="Times New Roman"/>
          <w:b/>
          <w:lang w:eastAsia="pl-PL"/>
        </w:rPr>
        <w:t>24960000-1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55D44" w:rsidRPr="001E72D2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1F19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171F19">
        <w:rPr>
          <w:rFonts w:ascii="Times New Roman" w:hAnsi="Times New Roman"/>
          <w:b/>
          <w:bCs/>
        </w:rPr>
        <w:t xml:space="preserve">poniżej 130 000 złotych </w:t>
      </w:r>
      <w:r w:rsidRPr="00171F19">
        <w:rPr>
          <w:rFonts w:ascii="Times New Roman" w:eastAsia="Times New Roman" w:hAnsi="Times New Roman"/>
          <w:lang w:eastAsia="pl-PL"/>
        </w:rPr>
        <w:t>na podstawie ustawy z dnia 11 września 2019 r. Prawo zamówień publicznych (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Dz.U</w:t>
      </w:r>
      <w:proofErr w:type="spellEnd"/>
      <w:r w:rsidRPr="00171F19">
        <w:rPr>
          <w:rFonts w:ascii="Times New Roman" w:eastAsia="Times New Roman" w:hAnsi="Times New Roman"/>
          <w:lang w:eastAsia="pl-PL"/>
        </w:rPr>
        <w:t xml:space="preserve">. z 2019 r., poz.  2019 z 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późn</w:t>
      </w:r>
      <w:proofErr w:type="spellEnd"/>
      <w:r w:rsidRPr="00171F19">
        <w:rPr>
          <w:rFonts w:ascii="Times New Roman" w:eastAsia="Times New Roman" w:hAnsi="Times New Roman"/>
          <w:lang w:eastAsia="pl-PL"/>
        </w:rPr>
        <w:t>. zm.)</w:t>
      </w:r>
    </w:p>
    <w:p w:rsidR="00855D44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855D44" w:rsidRPr="001E72D2" w:rsidRDefault="00855D44" w:rsidP="00855D44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171F19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171F19">
        <w:rPr>
          <w:rFonts w:ascii="Times New Roman" w:eastAsia="Times New Roman" w:hAnsi="Times New Roman"/>
          <w:i/>
          <w:lang w:eastAsia="pl-PL"/>
        </w:rPr>
        <w:t>/usługi</w:t>
      </w:r>
      <w:r w:rsidRPr="001E72D2">
        <w:rPr>
          <w:rFonts w:ascii="Times New Roman" w:eastAsia="Times New Roman" w:hAnsi="Times New Roman"/>
          <w:i/>
          <w:lang w:eastAsia="pl-PL"/>
        </w:rPr>
        <w:t>/roboty budowlane</w:t>
      </w:r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:rsidR="00855D44" w:rsidRPr="001E72D2" w:rsidRDefault="00855D44" w:rsidP="00855D4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855D44" w:rsidRPr="001E72D2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:rsidR="00855D44" w:rsidRPr="001E72D2" w:rsidRDefault="00855D44" w:rsidP="00855D44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1E72D2">
        <w:rPr>
          <w:rFonts w:ascii="Times New Roman" w:hAnsi="Times New Roman"/>
          <w:b/>
        </w:rPr>
        <w:t xml:space="preserve">I. </w:t>
      </w:r>
      <w:r>
        <w:rPr>
          <w:rFonts w:ascii="Times New Roman" w:hAnsi="Times New Roman"/>
          <w:b/>
        </w:rPr>
        <w:t xml:space="preserve">Dostaw </w:t>
      </w:r>
      <w:r w:rsidR="008454B0">
        <w:rPr>
          <w:rFonts w:ascii="Times New Roman" w:hAnsi="Times New Roman"/>
          <w:b/>
        </w:rPr>
        <w:t xml:space="preserve">profesjonalnych środków czystości </w:t>
      </w:r>
      <w:r>
        <w:rPr>
          <w:rFonts w:ascii="Times New Roman" w:hAnsi="Times New Roman"/>
          <w:b/>
        </w:rPr>
        <w:t xml:space="preserve"> zgodnie z formularzem cenowym – załącznik Nr 3.</w:t>
      </w:r>
    </w:p>
    <w:p w:rsidR="00855D44" w:rsidRPr="00865C4F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  <w:b/>
          <w:i/>
        </w:rPr>
      </w:pPr>
      <w:r w:rsidRPr="00171F19">
        <w:rPr>
          <w:rFonts w:ascii="Times New Roman" w:hAnsi="Times New Roman"/>
          <w:b/>
          <w:i/>
        </w:rPr>
        <w:t xml:space="preserve">Zamawiający dopuszcza składanie ofert równoważnych w stosunku do opisanego </w:t>
      </w:r>
      <w:r w:rsidRPr="00171F19">
        <w:rPr>
          <w:rFonts w:ascii="Times New Roman" w:hAnsi="Times New Roman"/>
          <w:b/>
          <w:i/>
        </w:rPr>
        <w:br/>
        <w:t xml:space="preserve"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</w:t>
      </w:r>
      <w:r w:rsidRPr="00171F19">
        <w:rPr>
          <w:rFonts w:ascii="Times New Roman" w:hAnsi="Times New Roman"/>
          <w:b/>
          <w:i/>
        </w:rPr>
        <w:br/>
        <w:t>w przedmiocie zamówienia. Wykazanie równoważności zaoferowanego przedmiotu spoczywa na Wykonawcy.</w:t>
      </w:r>
    </w:p>
    <w:p w:rsidR="00855D44" w:rsidRPr="001E72D2" w:rsidRDefault="00855D44" w:rsidP="00855D44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TERMIN WYKONANIA ZAMÓWIENIA</w:t>
      </w:r>
    </w:p>
    <w:p w:rsidR="00855D44" w:rsidRPr="00171F19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Termin wykonania przedmiotu zamówienia: 12 miesięcy.</w:t>
      </w:r>
    </w:p>
    <w:p w:rsidR="00855D44" w:rsidRPr="001E72D2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Warunki płatności: 60 dni od daty wystawienia faktury.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OPIS SPOSOBU PRZYGOTOWANIA OFERTY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</w:t>
      </w:r>
      <w:r w:rsidR="008454B0">
        <w:rPr>
          <w:rFonts w:ascii="Times New Roman" w:eastAsia="Times New Roman" w:hAnsi="Times New Roman"/>
          <w:bCs/>
          <w:color w:val="000000"/>
          <w:lang w:eastAsia="pl-PL"/>
        </w:rPr>
        <w:t>poszczególne pakiety</w:t>
      </w: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 przedmiotu zamówienia.  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</w:t>
      </w:r>
      <w:proofErr w:type="spellStart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. zm.) nie mogą być udostępnione.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855D44" w:rsidRPr="00171F19" w:rsidRDefault="00855D44" w:rsidP="00855D44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:rsidR="00855D44" w:rsidRPr="00AC5CFB" w:rsidRDefault="00855D44" w:rsidP="00855D44">
      <w:pPr>
        <w:spacing w:after="0" w:line="240" w:lineRule="auto"/>
        <w:jc w:val="both"/>
        <w:rPr>
          <w:rFonts w:ascii="Times New Roman" w:hAnsi="Times New Roman"/>
          <w:b/>
          <w:highlight w:val="yellow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MIEJSCE ORAZ TERMIN SKŁADANIA OFERT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Oferta (</w:t>
      </w:r>
      <w:proofErr w:type="spellStart"/>
      <w:r w:rsidRPr="00171F19">
        <w:rPr>
          <w:rFonts w:ascii="Times New Roman" w:hAnsi="Times New Roman"/>
        </w:rPr>
        <w:t>skan</w:t>
      </w:r>
      <w:proofErr w:type="spellEnd"/>
      <w:r w:rsidRPr="00171F19">
        <w:rPr>
          <w:rFonts w:ascii="Times New Roman" w:hAnsi="Times New Roman"/>
        </w:rPr>
        <w:t xml:space="preserve"> oferty lub oferta podpisana elektronicznie powinna być przesłana za pośrednictwem: </w:t>
      </w:r>
      <w:r w:rsidRPr="00171F19">
        <w:rPr>
          <w:rFonts w:ascii="Times New Roman" w:hAnsi="Times New Roman"/>
          <w:i/>
        </w:rPr>
        <w:t>poczty elektronicznej na adres: sekretariat@comjar.pl lub  dostarczona w formie pisemnej na adres: Centrum Opieki Medycznej, ul. 3 Ma</w:t>
      </w:r>
      <w:r>
        <w:rPr>
          <w:rFonts w:ascii="Times New Roman" w:hAnsi="Times New Roman"/>
          <w:i/>
        </w:rPr>
        <w:t>j</w:t>
      </w:r>
      <w:r w:rsidR="00934972">
        <w:rPr>
          <w:rFonts w:ascii="Times New Roman" w:hAnsi="Times New Roman"/>
          <w:i/>
        </w:rPr>
        <w:t>a 70, 37-500 Jarosław do dnia 24</w:t>
      </w:r>
      <w:r w:rsidR="0067132B">
        <w:rPr>
          <w:rFonts w:ascii="Times New Roman" w:hAnsi="Times New Roman"/>
          <w:i/>
        </w:rPr>
        <w:t>.06</w:t>
      </w:r>
      <w:r w:rsidRPr="00171F19">
        <w:rPr>
          <w:rFonts w:ascii="Times New Roman" w:hAnsi="Times New Roman"/>
          <w:i/>
        </w:rPr>
        <w:t>.202</w:t>
      </w:r>
      <w:r w:rsidR="00934972">
        <w:rPr>
          <w:rFonts w:ascii="Times New Roman" w:hAnsi="Times New Roman"/>
          <w:i/>
        </w:rPr>
        <w:t>2</w:t>
      </w:r>
      <w:r w:rsidRPr="00171F19">
        <w:rPr>
          <w:rFonts w:ascii="Times New Roman" w:hAnsi="Times New Roman"/>
          <w:i/>
        </w:rPr>
        <w:t xml:space="preserve"> r. do godz. 10:00</w:t>
      </w:r>
    </w:p>
    <w:p w:rsidR="00855D44" w:rsidRPr="001E72D2" w:rsidRDefault="00855D44" w:rsidP="00855D4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Oferty złożone po terminie nie będą rozpatrywane.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OCENA OFERT</w:t>
      </w:r>
    </w:p>
    <w:p w:rsidR="00855D44" w:rsidRPr="00171F19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Zamawiający dokona oceny ważnych ofert na podstawie następującego kryterium:</w:t>
      </w:r>
    </w:p>
    <w:p w:rsidR="00855D44" w:rsidRPr="00171F19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:rsidR="00855D44" w:rsidRPr="00171F19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 Cena 100 %</w:t>
      </w:r>
    </w:p>
    <w:p w:rsidR="00855D44" w:rsidRPr="00AC5CFB" w:rsidRDefault="00855D44" w:rsidP="00855D44">
      <w:pPr>
        <w:spacing w:after="0" w:line="240" w:lineRule="auto"/>
        <w:jc w:val="both"/>
        <w:rPr>
          <w:rFonts w:ascii="Times New Roman" w:hAnsi="Times New Roman"/>
          <w:i/>
          <w:highlight w:val="yellow"/>
        </w:rPr>
      </w:pPr>
    </w:p>
    <w:p w:rsidR="00855D44" w:rsidRPr="00171F19" w:rsidRDefault="00855D44" w:rsidP="00855D44">
      <w:pPr>
        <w:tabs>
          <w:tab w:val="left" w:pos="390"/>
        </w:tabs>
        <w:spacing w:after="0" w:line="240" w:lineRule="auto"/>
        <w:ind w:left="397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Zamawiający udzieli zamówienia wykonawcy, którego oferta odpowiadać będzie wszystkim wymaganiom określonym w niniejszym ogłoszeniu i zostanie oceniona jako najk</w:t>
      </w:r>
      <w:r w:rsidRPr="00171F19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INFORMACJE DOTYCZĄCE WYBORU NAJKORZYSTNIESZE</w:t>
      </w:r>
      <w:r>
        <w:rPr>
          <w:rFonts w:ascii="Times New Roman" w:hAnsi="Times New Roman"/>
          <w:b/>
        </w:rPr>
        <w:t>J</w:t>
      </w:r>
      <w:r w:rsidRPr="00171F19">
        <w:rPr>
          <w:rFonts w:ascii="Times New Roman" w:hAnsi="Times New Roman"/>
          <w:b/>
        </w:rPr>
        <w:t xml:space="preserve"> OFERTY </w:t>
      </w:r>
    </w:p>
    <w:p w:rsidR="00855D44" w:rsidRPr="00171F19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 wyborze najkorzystniejszej oferty Zamawiający zawiadomi oferentów za pośrednictwem poczty elektronicznej</w:t>
      </w:r>
      <w:r w:rsidRPr="00171F19">
        <w:rPr>
          <w:rFonts w:ascii="Times New Roman" w:hAnsi="Times New Roman"/>
          <w:i/>
        </w:rPr>
        <w:t xml:space="preserve"> </w:t>
      </w:r>
      <w:r w:rsidRPr="00171F19">
        <w:rPr>
          <w:rFonts w:ascii="Times New Roman" w:hAnsi="Times New Roman"/>
        </w:rPr>
        <w:t>lub telefonicznie.</w:t>
      </w: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 xml:space="preserve">DODATKOWE INFORMACJE 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Dodatkowych informacji udziela: </w:t>
      </w:r>
      <w:r>
        <w:rPr>
          <w:rFonts w:ascii="Times New Roman" w:hAnsi="Times New Roman"/>
        </w:rPr>
        <w:t xml:space="preserve">Beata </w:t>
      </w:r>
      <w:proofErr w:type="spellStart"/>
      <w:r>
        <w:rPr>
          <w:rFonts w:ascii="Times New Roman" w:hAnsi="Times New Roman"/>
        </w:rPr>
        <w:t>Osipiak-Bukowa</w:t>
      </w:r>
      <w:proofErr w:type="spellEnd"/>
      <w:r w:rsidRPr="00171F19">
        <w:rPr>
          <w:rFonts w:ascii="Times New Roman" w:hAnsi="Times New Roman"/>
        </w:rPr>
        <w:t xml:space="preserve"> – tel. 16 62450</w:t>
      </w:r>
      <w:r>
        <w:rPr>
          <w:rFonts w:ascii="Times New Roman" w:hAnsi="Times New Roman"/>
        </w:rPr>
        <w:t>26</w:t>
      </w:r>
      <w:r w:rsidRPr="00171F19">
        <w:rPr>
          <w:rFonts w:ascii="Times New Roman" w:hAnsi="Times New Roman"/>
        </w:rPr>
        <w:t xml:space="preserve">, </w:t>
      </w:r>
    </w:p>
    <w:p w:rsidR="00855D44" w:rsidRPr="00D07768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855D44" w:rsidRPr="00D07768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Wykaz dokumentów wymaganych przez Zamawiającego, które musza dostarczyć  wykonawcy biorący udział w postępowaniu:  </w:t>
      </w:r>
    </w:p>
    <w:p w:rsidR="00855D44" w:rsidRPr="00D07768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Aktualny odpis z właściwego rejestru lub centralnej ewidencji i informacji  o działalności gospodarczej.</w:t>
      </w:r>
    </w:p>
    <w:p w:rsidR="00855D44" w:rsidRPr="00D07768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Formularz oferty - załącznik nr 1</w:t>
      </w:r>
    </w:p>
    <w:p w:rsidR="00855D44" w:rsidRPr="003F7491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 xml:space="preserve">Projekt umowy - załącznik nr </w:t>
      </w:r>
      <w:r>
        <w:rPr>
          <w:rFonts w:ascii="Times New Roman" w:hAnsi="Times New Roman" w:cs="Times New Roman"/>
        </w:rPr>
        <w:t>2</w:t>
      </w:r>
    </w:p>
    <w:p w:rsidR="00855D44" w:rsidRPr="006A2904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Formularz cenowy – załącznik nr 3</w:t>
      </w:r>
    </w:p>
    <w:p w:rsidR="00855D44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 w:rsidRPr="006A2904">
        <w:rPr>
          <w:rFonts w:ascii="Times New Roman" w:hAnsi="Times New Roman" w:cs="Times New Roman"/>
        </w:rPr>
        <w:t>Materiały informacyjne opisujące przedmiot zamówienia będące oficjalnymi katalogami, folderami, ulotkami reklamowymi itp. stosowanymi w powszechnych stosunkach</w:t>
      </w:r>
      <w:r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handlowych, potwierdzające zgodność deklarowanych parametrów</w:t>
      </w:r>
      <w:r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z danymi producenta.   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 potwierdzonych w materiałach  informacyjnych opisujących przedmiot zamówienia,</w:t>
      </w:r>
    </w:p>
    <w:p w:rsidR="009F3D77" w:rsidRPr="006A2904" w:rsidRDefault="009F3D77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Kartę charakterystyki substancji niebezpiecznych dla zaoferowanych produktów.</w:t>
      </w:r>
    </w:p>
    <w:p w:rsidR="00695D73" w:rsidRPr="00B85980" w:rsidRDefault="00855D44" w:rsidP="00695D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>
        <w:br w:type="column"/>
      </w:r>
      <w:r w:rsidR="00695D73">
        <w:rPr>
          <w:rFonts w:ascii="Times New Roman" w:hAnsi="Times New Roman" w:cs="Times New Roman"/>
          <w:b/>
          <w:bCs/>
          <w:iCs/>
        </w:rPr>
        <w:lastRenderedPageBreak/>
        <w:t>Załącznik nr 1</w:t>
      </w:r>
    </w:p>
    <w:p w:rsidR="00695D73" w:rsidRPr="00B85980" w:rsidRDefault="00695D73" w:rsidP="00695D7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B85980">
        <w:rPr>
          <w:rFonts w:ascii="Times New Roman" w:eastAsia="Calibri" w:hAnsi="Times New Roman" w:cs="Times New Roman"/>
          <w:b/>
          <w:bCs/>
          <w:iCs/>
        </w:rPr>
        <w:t>FORMULARZ OFERTOWY</w:t>
      </w:r>
    </w:p>
    <w:p w:rsidR="00695D73" w:rsidRPr="00B85980" w:rsidRDefault="00695D73" w:rsidP="00695D73">
      <w:pPr>
        <w:pStyle w:val="Tytu"/>
        <w:jc w:val="both"/>
        <w:rPr>
          <w:sz w:val="22"/>
          <w:szCs w:val="22"/>
        </w:rPr>
      </w:pPr>
      <w:r w:rsidRPr="00B85980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:rsidR="00695D73" w:rsidRPr="00B85980" w:rsidRDefault="00695D73" w:rsidP="00695D73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>Centrum Opieki Medycznej</w:t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hAnsi="Times New Roman" w:cs="Times New Roman"/>
          <w:b/>
        </w:rPr>
        <w:t>ul. 3</w:t>
      </w:r>
      <w:r w:rsidRPr="00B85980">
        <w:rPr>
          <w:rFonts w:ascii="Times New Roman" w:eastAsia="Calibri" w:hAnsi="Times New Roman" w:cs="Times New Roman"/>
          <w:b/>
        </w:rPr>
        <w:t xml:space="preserve"> Maja 70</w:t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  <w:b/>
        </w:rPr>
        <w:t>37-500 Jarosław</w:t>
      </w:r>
    </w:p>
    <w:p w:rsidR="00695D73" w:rsidRPr="00B85980" w:rsidRDefault="00695D73" w:rsidP="00695D73">
      <w:pPr>
        <w:tabs>
          <w:tab w:val="left" w:leader="dot" w:pos="9639"/>
        </w:tabs>
        <w:spacing w:line="360" w:lineRule="auto"/>
        <w:jc w:val="both"/>
        <w:rPr>
          <w:rFonts w:ascii="Times New Roman" w:hAnsi="Times New Roman" w:cs="Times New Roman"/>
        </w:rPr>
      </w:pP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My, niżej podpisani,</w:t>
      </w:r>
      <w:r w:rsidRPr="00B85980">
        <w:rPr>
          <w:rFonts w:ascii="Times New Roman" w:eastAsia="Calibri" w:hAnsi="Times New Roman" w:cs="Times New Roman"/>
          <w:b/>
          <w:bCs/>
        </w:rPr>
        <w:t xml:space="preserve"> </w:t>
      </w:r>
      <w:r w:rsidRPr="00B85980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……………………………………………………………………………………..</w:t>
      </w:r>
      <w:r w:rsidRPr="00B85980">
        <w:rPr>
          <w:rFonts w:ascii="Times New Roman" w:eastAsia="Calibri" w:hAnsi="Times New Roman" w:cs="Times New Roman"/>
        </w:rPr>
        <w:t xml:space="preserve"> </w:t>
      </w: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Działając w imieniu i na rzecz (nazwa, adres, tel., faks, adres e-mail)  …..…………………………….</w:t>
      </w: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:rsidR="00695D73" w:rsidRDefault="00695D73" w:rsidP="008454B0">
      <w:pPr>
        <w:rPr>
          <w:b/>
        </w:rPr>
      </w:pPr>
      <w:r w:rsidRPr="00B85980">
        <w:rPr>
          <w:rFonts w:ascii="Times New Roman" w:eastAsia="Calibri" w:hAnsi="Times New Roman" w:cs="Times New Roman"/>
        </w:rPr>
        <w:t>w odpowiedzi na przekazane Zapytanie Ofertowe na</w:t>
      </w:r>
      <w:r w:rsidRPr="00B85980">
        <w:rPr>
          <w:rFonts w:ascii="Times New Roman" w:eastAsia="Calibri" w:hAnsi="Times New Roman" w:cs="Times New Roman"/>
          <w:b/>
        </w:rPr>
        <w:t>:</w:t>
      </w:r>
      <w:r w:rsidR="008454B0">
        <w:rPr>
          <w:rFonts w:ascii="Times New Roman" w:eastAsia="Calibri" w:hAnsi="Times New Roman" w:cs="Times New Roman"/>
          <w:b/>
        </w:rPr>
        <w:br/>
      </w:r>
      <w:r w:rsidRPr="00B85980">
        <w:rPr>
          <w:b/>
        </w:rPr>
        <w:t>„</w:t>
      </w:r>
      <w:r>
        <w:rPr>
          <w:rFonts w:eastAsia="Calibri"/>
          <w:b/>
          <w:bCs/>
        </w:rPr>
        <w:t xml:space="preserve">Dostawę </w:t>
      </w:r>
      <w:r>
        <w:rPr>
          <w:b/>
        </w:rPr>
        <w:t xml:space="preserve">profesjonalnych środków czystości </w:t>
      </w:r>
      <w:r w:rsidRPr="001E72D2">
        <w:rPr>
          <w:b/>
        </w:rPr>
        <w:t>w Centrum Opieki Medycznej w Jarosławiu</w:t>
      </w:r>
      <w:r w:rsidRPr="00B85980">
        <w:rPr>
          <w:b/>
        </w:rPr>
        <w:t>”</w:t>
      </w:r>
      <w:r>
        <w:rPr>
          <w:b/>
        </w:rPr>
        <w:t>.</w:t>
      </w:r>
    </w:p>
    <w:p w:rsidR="00695D73" w:rsidRPr="00B85980" w:rsidRDefault="00695D73" w:rsidP="00695D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składamy niniejszą ofertę</w:t>
      </w:r>
    </w:p>
    <w:p w:rsidR="00695D73" w:rsidRPr="00B85980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 xml:space="preserve">Oferujemy realizację </w:t>
      </w:r>
    </w:p>
    <w:p w:rsidR="00695D73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zamówienia z</w:t>
      </w:r>
      <w:r>
        <w:rPr>
          <w:rFonts w:ascii="Times New Roman" w:eastAsia="Calibri" w:hAnsi="Times New Roman" w:cs="Times New Roman"/>
        </w:rPr>
        <w:t>godnie z Zapytaniem Ofertowym za</w:t>
      </w:r>
      <w:r w:rsidRPr="00B85980">
        <w:rPr>
          <w:rFonts w:ascii="Times New Roman" w:eastAsia="Calibri" w:hAnsi="Times New Roman" w:cs="Times New Roman"/>
        </w:rPr>
        <w:t xml:space="preserve"> cenę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1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2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3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4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695D73" w:rsidRDefault="008454B0" w:rsidP="008454B0">
      <w:pPr>
        <w:tabs>
          <w:tab w:val="left" w:leader="dot" w:pos="9639"/>
        </w:tabs>
        <w:spacing w:after="0" w:line="240" w:lineRule="auto"/>
        <w:jc w:val="both"/>
        <w:rPr>
          <w:b/>
          <w:bCs/>
        </w:rPr>
      </w:pPr>
      <w:r w:rsidRPr="00CF282E">
        <w:rPr>
          <w:b/>
          <w:bCs/>
        </w:rPr>
        <w:t>(słownie brutto: .....................................................................................................)</w:t>
      </w:r>
    </w:p>
    <w:p w:rsidR="008454B0" w:rsidRDefault="008454B0" w:rsidP="008454B0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95D73" w:rsidRPr="00D86472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Zobowiązujemy się realizować zamówienie w terminach określonych w Zapytaniu Ofertowym.</w:t>
      </w:r>
    </w:p>
    <w:p w:rsidR="00695D73" w:rsidRPr="00D86472" w:rsidRDefault="00695D73" w:rsidP="00695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Oświadczamy, że zapoznaliśmy się z warunkami Zapytania Ofertowego i nie wnosimy do nich żadnych zastrzeżeń.</w:t>
      </w:r>
    </w:p>
    <w:p w:rsidR="00695D73" w:rsidRPr="00D86472" w:rsidRDefault="00695D73" w:rsidP="00695D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hAnsi="Times New Roman" w:cs="Times New Roman"/>
        </w:rPr>
        <w:t>Oświadczam, że akceptuję wzór umowy i zobowiązuję się w przypadku wyboru mojej oferty do zawarcia umowy na warunkach wymienionych w Zapytaniu Ofertowym.</w:t>
      </w:r>
    </w:p>
    <w:p w:rsidR="00695D73" w:rsidRPr="00D86472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Ważność oferty 30 dni</w:t>
      </w:r>
    </w:p>
    <w:p w:rsidR="00695D73" w:rsidRPr="00B85980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Załącznik</w:t>
      </w:r>
      <w:r>
        <w:rPr>
          <w:rFonts w:ascii="Times New Roman" w:eastAsia="Calibri" w:hAnsi="Times New Roman" w:cs="Times New Roman"/>
        </w:rPr>
        <w:t>i</w:t>
      </w:r>
      <w:r w:rsidRPr="00B85980">
        <w:rPr>
          <w:rFonts w:ascii="Times New Roman" w:eastAsia="Calibri" w:hAnsi="Times New Roman" w:cs="Times New Roman"/>
        </w:rPr>
        <w:t>:</w:t>
      </w:r>
    </w:p>
    <w:p w:rsidR="00695D73" w:rsidRPr="00B85980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………………………………........</w:t>
      </w:r>
    </w:p>
    <w:p w:rsidR="00695D73" w:rsidRPr="008454B0" w:rsidRDefault="00695D73" w:rsidP="008454B0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 xml:space="preserve">…………………, </w:t>
      </w:r>
      <w:r w:rsidRPr="00B85980">
        <w:rPr>
          <w:sz w:val="22"/>
          <w:szCs w:val="22"/>
        </w:rPr>
        <w:t xml:space="preserve">dn. </w:t>
      </w:r>
      <w:r w:rsidRPr="00B85980">
        <w:rPr>
          <w:b w:val="0"/>
          <w:sz w:val="22"/>
          <w:szCs w:val="22"/>
        </w:rPr>
        <w:t xml:space="preserve">……………. </w:t>
      </w:r>
      <w:r>
        <w:rPr>
          <w:b w:val="0"/>
          <w:sz w:val="22"/>
          <w:szCs w:val="22"/>
        </w:rPr>
        <w:t>r</w:t>
      </w:r>
      <w:r w:rsidRPr="008454B0">
        <w:rPr>
          <w:b w:val="0"/>
          <w:sz w:val="22"/>
          <w:szCs w:val="22"/>
        </w:rPr>
        <w:t>.</w:t>
      </w:r>
      <w:r w:rsidR="008454B0" w:rsidRPr="008454B0">
        <w:rPr>
          <w:b w:val="0"/>
          <w:sz w:val="22"/>
          <w:szCs w:val="22"/>
        </w:rPr>
        <w:t xml:space="preserve">                                   </w:t>
      </w:r>
      <w:r w:rsidRPr="008454B0">
        <w:rPr>
          <w:b w:val="0"/>
        </w:rPr>
        <w:t>…….…………………………</w:t>
      </w:r>
    </w:p>
    <w:p w:rsidR="00695D73" w:rsidRPr="00B85980" w:rsidRDefault="00695D73" w:rsidP="008454B0">
      <w:pPr>
        <w:spacing w:after="0" w:line="360" w:lineRule="auto"/>
        <w:ind w:left="6237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(podpis upoważnionego </w:t>
      </w:r>
      <w:r w:rsidRPr="00B85980">
        <w:rPr>
          <w:rFonts w:ascii="Times New Roman" w:eastAsia="Calibri" w:hAnsi="Times New Roman" w:cs="Times New Roman"/>
        </w:rPr>
        <w:t>przedstawiciela)</w:t>
      </w:r>
      <w:r>
        <w:rPr>
          <w:b/>
        </w:rPr>
        <w:br w:type="column"/>
      </w:r>
      <w:r w:rsidR="008454B0">
        <w:rPr>
          <w:b/>
        </w:rPr>
        <w:lastRenderedPageBreak/>
        <w:t xml:space="preserve">               </w:t>
      </w:r>
      <w:r>
        <w:rPr>
          <w:rFonts w:ascii="Times New Roman" w:hAnsi="Times New Roman" w:cs="Times New Roman"/>
          <w:b/>
          <w:bCs/>
          <w:iCs/>
        </w:rPr>
        <w:t>Załącznik nr 2</w:t>
      </w:r>
    </w:p>
    <w:p w:rsidR="00695D73" w:rsidRPr="00D724A6" w:rsidRDefault="00695D73" w:rsidP="00695D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 NR ......./202</w:t>
      </w:r>
      <w:r w:rsidR="00872BE8">
        <w:rPr>
          <w:rFonts w:ascii="Times New Roman" w:hAnsi="Times New Roman" w:cs="Times New Roman"/>
          <w:b/>
        </w:rPr>
        <w:t>2</w:t>
      </w:r>
      <w:r w:rsidRPr="00D724A6">
        <w:rPr>
          <w:rFonts w:ascii="Times New Roman" w:hAnsi="Times New Roman" w:cs="Times New Roman"/>
          <w:b/>
        </w:rPr>
        <w:t xml:space="preserve"> (wzór)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zawarta w Jarosławiu w dniu ......................... r.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pomiędzy :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  <w:b/>
        </w:rPr>
        <w:t>Centrum Opieki Medycznej, ul. 3 Maja 70, 37-500 Jarosław,  Nr KRS 0000024565</w:t>
      </w:r>
      <w:r w:rsidRPr="00D724A6">
        <w:rPr>
          <w:rFonts w:ascii="Times New Roman" w:hAnsi="Times New Roman" w:cs="Times New Roman"/>
        </w:rPr>
        <w:t xml:space="preserve">                          reprezentowanym  przez :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Dyrektora </w:t>
      </w:r>
      <w:r w:rsidRPr="00D724A6">
        <w:rPr>
          <w:rFonts w:ascii="Times New Roman" w:hAnsi="Times New Roman" w:cs="Times New Roman"/>
        </w:rPr>
        <w:t xml:space="preserve">Centrum Opieki Medycznej w Jarosławiu -  </w:t>
      </w:r>
      <w:r>
        <w:rPr>
          <w:rFonts w:ascii="Times New Roman" w:hAnsi="Times New Roman" w:cs="Times New Roman"/>
        </w:rPr>
        <w:t>Piotra Pochopień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zwanym dalej „Zamawiającym”,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oraz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reprezentowanym przez :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zwanym dalej „Wykonawcą”   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</w:p>
    <w:p w:rsidR="00695D73" w:rsidRPr="000177E8" w:rsidRDefault="00695D73" w:rsidP="00695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7E8">
        <w:rPr>
          <w:rFonts w:ascii="Times New Roman" w:hAnsi="Times New Roman" w:cs="Times New Roman"/>
          <w:sz w:val="24"/>
          <w:szCs w:val="24"/>
        </w:rPr>
        <w:t>W wyniku zapytania ofertowego, jako zamówienie o wartości poniżej 130 000 złotych na podstawie ustawy z dnia 11 września 2019 r. Prawo zamówień publicznych (</w:t>
      </w:r>
      <w:proofErr w:type="spellStart"/>
      <w:r w:rsidRPr="000177E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0177E8">
        <w:rPr>
          <w:rFonts w:ascii="Times New Roman" w:hAnsi="Times New Roman" w:cs="Times New Roman"/>
          <w:sz w:val="24"/>
          <w:szCs w:val="24"/>
        </w:rPr>
        <w:t xml:space="preserve">. z </w:t>
      </w:r>
      <w:r w:rsidR="00872BE8">
        <w:rPr>
          <w:rFonts w:ascii="Times New Roman" w:hAnsi="Times New Roman" w:cs="Times New Roman"/>
          <w:sz w:val="24"/>
          <w:szCs w:val="24"/>
        </w:rPr>
        <w:t xml:space="preserve">2019 r., poz.  2019 z </w:t>
      </w:r>
      <w:proofErr w:type="spellStart"/>
      <w:r w:rsidR="00872BE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72BE8">
        <w:rPr>
          <w:rFonts w:ascii="Times New Roman" w:hAnsi="Times New Roman" w:cs="Times New Roman"/>
          <w:sz w:val="24"/>
          <w:szCs w:val="24"/>
        </w:rPr>
        <w:t>. zm.</w:t>
      </w:r>
      <w:r w:rsidRPr="000177E8">
        <w:rPr>
          <w:rFonts w:ascii="Times New Roman" w:hAnsi="Times New Roman" w:cs="Times New Roman"/>
          <w:sz w:val="24"/>
          <w:szCs w:val="24"/>
        </w:rPr>
        <w:t>)</w:t>
      </w:r>
      <w:r w:rsidR="00872BE8">
        <w:rPr>
          <w:rFonts w:ascii="Times New Roman" w:hAnsi="Times New Roman" w:cs="Times New Roman"/>
          <w:sz w:val="24"/>
          <w:szCs w:val="24"/>
        </w:rPr>
        <w:t xml:space="preserve"> </w:t>
      </w:r>
      <w:r w:rsidRPr="000177E8">
        <w:rPr>
          <w:rFonts w:ascii="Times New Roman" w:hAnsi="Times New Roman" w:cs="Times New Roman"/>
          <w:sz w:val="24"/>
          <w:szCs w:val="24"/>
        </w:rPr>
        <w:t xml:space="preserve">strony zawarły umowę następującej treści:    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             </w:t>
      </w:r>
    </w:p>
    <w:p w:rsidR="00811670" w:rsidRPr="00A853DA" w:rsidRDefault="00811670" w:rsidP="00695D73">
      <w:pPr>
        <w:pStyle w:val="Default"/>
      </w:pPr>
      <w:r w:rsidRPr="00A853DA">
        <w:t xml:space="preserve">                                                                    § 1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Przedmiotem niniejszej umowy jest sukcesywna dostawa profesjonalnych środków czystości oraz części eksploatacyjnych do maszyn czyszczących  /Pakiet Nr …/  według formularza cenowego, który stanowi integralną część niniejszej umowy.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Wartość brutto przedmiotu umowy wynosi: ………………………</w:t>
      </w:r>
      <w:r w:rsidR="00695D73">
        <w:rPr>
          <w:rFonts w:ascii="Times New Roman" w:hAnsi="Times New Roman" w:cs="Times New Roman"/>
          <w:sz w:val="24"/>
          <w:szCs w:val="24"/>
        </w:rPr>
        <w:t>……………….</w:t>
      </w:r>
      <w:r w:rsidRPr="002E37D2">
        <w:rPr>
          <w:rFonts w:ascii="Times New Roman" w:hAnsi="Times New Roman" w:cs="Times New Roman"/>
          <w:sz w:val="24"/>
          <w:szCs w:val="24"/>
        </w:rPr>
        <w:t xml:space="preserve"> zł                          słownie: ……………………………………………………………………… złotych.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realizuje niniejszą umowę wykorzystując środki własne.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Wartość umowy obejmuje wszelkie koszty związane z dostarczeniem zamawianego towaru, w tym również: koszty transportu, ewentualnego ubezpieczenia, segregacji, opakowania, zliczenia, zważenia, załadunku, rozładunku, itd.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oświadcza, że dostarczone produkty będące przedmiotem zamówienia                                są dopuszczone do obrotu handlowego zgodnie z wymaganiami obowiązującego prawa,                              i spełniają wszystkie określone przepisami prawa normy w zakresie właściwości, składu, wagi, terminu ważności, opakowania, oznaczenia, opisu, itd.</w:t>
      </w:r>
    </w:p>
    <w:p w:rsidR="00811670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oświadcza, że posiada wszelkie konieczne dokumenty uprawniające go do sprzedaży produktów objętych dostawą i zobowiązuje się je okazać na prośbę Zamawiającego. </w:t>
      </w:r>
    </w:p>
    <w:p w:rsidR="00811670" w:rsidRPr="002E37D2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§ 2</w:t>
      </w:r>
    </w:p>
    <w:p w:rsidR="00695D73" w:rsidRPr="000177E8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5D73">
        <w:rPr>
          <w:rFonts w:ascii="Times New Roman" w:hAnsi="Times New Roman" w:cs="Times New Roman"/>
          <w:sz w:val="24"/>
          <w:szCs w:val="24"/>
        </w:rPr>
        <w:t xml:space="preserve">Realizacja przedmiotu zamówienia odbywa sie na podstawie zamówień jednorazowych wystawianych przez Zamawiającego – loco Magazyn COM Jarosław. </w:t>
      </w:r>
      <w:r w:rsidR="00695D73" w:rsidRPr="000177E8">
        <w:rPr>
          <w:rFonts w:ascii="Times New Roman" w:hAnsi="Times New Roman" w:cs="Times New Roman"/>
          <w:sz w:val="24"/>
          <w:szCs w:val="24"/>
        </w:rPr>
        <w:t>Zamówienia składa upoważniony pracownik Zamawiającego za pomocą, telefonu na nr: ............................. lub drogą elektroniczną na adres e – mail: ………………………………</w:t>
      </w:r>
    </w:p>
    <w:p w:rsidR="002E37D2" w:rsidRPr="00695D73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5D73">
        <w:rPr>
          <w:rFonts w:ascii="Times New Roman" w:hAnsi="Times New Roman" w:cs="Times New Roman"/>
          <w:sz w:val="24"/>
          <w:szCs w:val="24"/>
        </w:rPr>
        <w:t>Liczba oraz częstotliwość zamówień jednorazowych, jak również ilość zamawianego towaru, zależy od potrzeb Zamawiającego oraz posiadanych środków finansowych.</w:t>
      </w:r>
    </w:p>
    <w:p w:rsidR="002E37D2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 Wartość brutto umowy podana w § 1 ust. 2 stanowi maksymalną kwotę, jaką Wykonawca może otrzymać od Zamawiającego tytułem wynagrodzenia za realizację niniejszej umowy.</w:t>
      </w:r>
    </w:p>
    <w:p w:rsidR="00811670" w:rsidRPr="002E37D2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Wykonawcy nie przysługują wobec Zamawiającego żadne roszczenia z tytułu zamówienia towaru o wartości niższej niż podana w § 1 ust. 2. 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732DC8" w:rsidRDefault="00732DC8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811670" w:rsidRPr="002E37D2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Za realizację umowy ze strony Zamawiającego odpowiedzialna jest Pani </w:t>
      </w:r>
      <w:r w:rsidR="002E37D2">
        <w:rPr>
          <w:rFonts w:ascii="Times New Roman" w:hAnsi="Times New Roman" w:cs="Times New Roman"/>
          <w:sz w:val="24"/>
          <w:szCs w:val="24"/>
        </w:rPr>
        <w:t xml:space="preserve">Beata </w:t>
      </w:r>
      <w:proofErr w:type="spellStart"/>
      <w:r w:rsidR="002E37D2">
        <w:rPr>
          <w:rFonts w:ascii="Times New Roman" w:hAnsi="Times New Roman" w:cs="Times New Roman"/>
          <w:sz w:val="24"/>
          <w:szCs w:val="24"/>
        </w:rPr>
        <w:t>Osipiak</w:t>
      </w:r>
      <w:proofErr w:type="spellEnd"/>
      <w:r w:rsidRPr="002E37D2">
        <w:rPr>
          <w:rFonts w:ascii="Times New Roman" w:hAnsi="Times New Roman" w:cs="Times New Roman"/>
          <w:sz w:val="24"/>
          <w:szCs w:val="24"/>
        </w:rPr>
        <w:t>.</w:t>
      </w:r>
    </w:p>
    <w:p w:rsidR="00811670" w:rsidRPr="002E37D2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Odbioru przedmiotu zamówienia przez Zamawiającego dokonuje upoważniona osoba poprzez pisemne potwierdzenie na rachunku wystawionym przez Wykonawcę. Potwierdzenie obejmuje ilość i rodzaj dostarczonych produktów.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4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zobowiązuje się do: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sukcesywnej dostawy przedmiotu zamówienia własnym środkiem transportu lub transportem zleconym, na własny koszt i ryzyko.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dostarczenia zamówionego towaru w terminie do 5 dni od momentu otrzymania zamówienia jednorazowego. W uzasadnionych przypadkach, gdy wykonanie dostawy jednorazowej nie było możliwe w terminie, o którym mowa w zdaniu poprzednim, </w:t>
      </w:r>
      <w:r w:rsidR="00F2539F">
        <w:rPr>
          <w:rFonts w:ascii="Times New Roman" w:hAnsi="Times New Roman" w:cs="Times New Roman"/>
          <w:sz w:val="24"/>
          <w:szCs w:val="24"/>
        </w:rPr>
        <w:br/>
      </w:r>
      <w:r w:rsidRPr="002E37D2">
        <w:rPr>
          <w:rFonts w:ascii="Times New Roman" w:hAnsi="Times New Roman" w:cs="Times New Roman"/>
          <w:sz w:val="24"/>
          <w:szCs w:val="24"/>
        </w:rPr>
        <w:t>z przyczyn obiektywnych i niezależnych od Wykonawcy Zamawiający ma prawo przedłużyć termin realizacji tej dostawy.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natychmiastowej wymiany towaru w przypadku stwierdzenia przez Zamawiającego niezgodności z zamówieniem. W przypadku wad jakościowych wymiana następuje nie później niż w ciągu 5 dni, od dnia otrzymania przez Wykonawcę pisemnej reklamacji Zamawiającego. W przypadku wad ilościowych, dostawa brakującego towaru następuje</w:t>
      </w:r>
      <w:r w:rsidR="00695D73">
        <w:rPr>
          <w:rFonts w:ascii="Times New Roman" w:hAnsi="Times New Roman" w:cs="Times New Roman"/>
          <w:sz w:val="24"/>
          <w:szCs w:val="24"/>
        </w:rPr>
        <w:t xml:space="preserve"> </w:t>
      </w:r>
      <w:r w:rsidRPr="002E37D2">
        <w:rPr>
          <w:rFonts w:ascii="Times New Roman" w:hAnsi="Times New Roman" w:cs="Times New Roman"/>
          <w:sz w:val="24"/>
          <w:szCs w:val="24"/>
        </w:rPr>
        <w:t>w terminie 5 dni, od dnia otrzymania przez Wykonawcę pisemnej reklamacji  Zamawiającego.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Podstawą zapłaty za dostarczany towar są ceny podane przez Wykonawcę w jego ofercie                 z dnia …</w:t>
      </w:r>
      <w:r w:rsidR="00695D73">
        <w:rPr>
          <w:rFonts w:ascii="Times New Roman" w:hAnsi="Times New Roman" w:cs="Times New Roman"/>
          <w:sz w:val="24"/>
          <w:szCs w:val="24"/>
        </w:rPr>
        <w:t>…</w:t>
      </w:r>
      <w:r w:rsidRPr="002E37D2">
        <w:rPr>
          <w:rFonts w:ascii="Times New Roman" w:hAnsi="Times New Roman" w:cs="Times New Roman"/>
          <w:sz w:val="24"/>
          <w:szCs w:val="24"/>
        </w:rPr>
        <w:t>………… r. Ceny dostarczonego towaru nie mogą ulec zmianie                                      przez 12 miesięcy od podpisania umowy.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Zmiana cen może nastąpić tylko w przypadku zmiany stawki podatku VAT, która następuje z dniem wejścia w życie aktu prawnego zmieniającego stawkę, przy czym zmianie ulegnie stawka podatku VAT oraz wartość brutto umowy, wartość netto pozostanie bez zmian.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5</w:t>
      </w:r>
    </w:p>
    <w:p w:rsidR="00811670" w:rsidRPr="00A853D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Zamawiający zobowiązuje się do :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Dokonywania sukcesywnych zamówień przedmiotu zamówienia określonego w ofercie cenowej do niniejszej umowy, dostosowanych do bieżących potrzeb.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Składania  pisemnych reklamacji w terminie 3 dni od chwili stwierdzenia wady.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Dokonywania płatności w terminie oraz na konto określone przez Wykonawcę.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6</w:t>
      </w:r>
    </w:p>
    <w:p w:rsidR="00811670" w:rsidRPr="00A853D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Warunki płatności: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Wykonawcy przysługuje wynagrodzenie za każde zrealizowane zgodnie z umową zamówienie. 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Podstawą zapłaty wynagrodzenia jest pisemne potwierdzenie odbioru towaru przez Zamawiającego oraz wystawiona na podstawie tego potwierdzenia faktura VAT.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określa termin płatności na 60 dni od daty doręczenia towaru i wystawienia faktury VAT. Dostarczenie faktury powinno nastąpić w terminie 7 dni od dnia jej wystawienia. Niezachowanie tego terminu powoduje, że termin zapłaty liczy się od dnia doręczenia faktury Zamawiającemu. </w:t>
      </w:r>
    </w:p>
    <w:p w:rsidR="00811670" w:rsidRPr="002E37D2" w:rsidRDefault="00695D73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811670" w:rsidRPr="002E37D2">
        <w:rPr>
          <w:rFonts w:ascii="Times New Roman" w:hAnsi="Times New Roman" w:cs="Times New Roman"/>
          <w:sz w:val="24"/>
          <w:szCs w:val="24"/>
        </w:rPr>
        <w:t>treści faktury powinny znajdować się dane określające ilość oraz oznaczenie dostarczonego towaru. Oznaczenie towaru nie może różnić się od tego, jakie zostało przyjęte przez Wykonawcę w ofercie.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Dzień obciążenia rachunku Zamawiającego jest dniem zapłaty.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695D73" w:rsidRDefault="00695D73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7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Umowę zawarto na czas określony od dnia ………………… r. </w:t>
      </w:r>
      <w:r w:rsidR="002E37D2">
        <w:rPr>
          <w:rFonts w:ascii="Times New Roman" w:hAnsi="Times New Roman" w:cs="Times New Roman"/>
          <w:sz w:val="24"/>
          <w:szCs w:val="24"/>
        </w:rPr>
        <w:t>do dnia ………………</w:t>
      </w:r>
      <w:r w:rsidRPr="002E37D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Zamawiający zastrzega sobie prawo natychmiastowego odstąpienia od umowy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w przypadku rażącego naruszenia jej postanowień przez Wykonawcę, a w szczególności </w:t>
      </w:r>
      <w:r w:rsidRPr="002E37D2">
        <w:rPr>
          <w:rFonts w:ascii="Times New Roman" w:hAnsi="Times New Roman" w:cs="Times New Roman"/>
          <w:sz w:val="24"/>
          <w:szCs w:val="24"/>
        </w:rPr>
        <w:br/>
        <w:t>w przypadku wystąpienia następujących okoliczności: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trzykrotnej zwłoki Wykonawcy w realizacji przedmiotu umowy, rozumianej jako trzykrotne przekroczenie terminu dostawy jednorazowej, o której mowa w § 2 ust. 1 oraz  § 4 ust. 1 lit. b) niniejszej umowy,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trzykrotnej reklamacji dostarczanych przez Wykonawcę produktów z uwagi na złą jakość, niezdatność do użycia lub braki ilościowe,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nieuzasadnionej podwyżki cen przez Wykonawcę.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może odstąpić od umowy w przypadku dwukrotnego przekroczenia terminu zapłaty wynagrodzenia, o którym mowa w § 6 ust. 3 niniejszej umowy, o 14 dni </w:t>
      </w:r>
      <w:r w:rsidR="00F2539F">
        <w:rPr>
          <w:rFonts w:ascii="Times New Roman" w:hAnsi="Times New Roman" w:cs="Times New Roman"/>
          <w:sz w:val="24"/>
          <w:szCs w:val="24"/>
        </w:rPr>
        <w:br/>
      </w:r>
      <w:r w:rsidRPr="002E37D2">
        <w:rPr>
          <w:rFonts w:ascii="Times New Roman" w:hAnsi="Times New Roman" w:cs="Times New Roman"/>
          <w:sz w:val="24"/>
          <w:szCs w:val="24"/>
        </w:rPr>
        <w:t>w przypadku gdy zapłata każdej z faktur, której dotyczy uchybienie terminu zapłaty, zostanie poprzedzona pisemnym wezwaniem z wyznaczeniem dodatkowego co najmniej 7 dniowego terminu.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Zamawiający może odstąpić od umowy w przypadkach określonych w Kodeksie Cywilnym a także w terminie natychmiastowym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8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 przypadku zwłoki w wykonaniu umowy, rozumianej jako przekroczenie terminu dostawy jednorazowej, o której mowa w § 2 ust. 1 oraz § 4 ust. 1 lit. b) niniejszej umowy, Wykonawca zapłaci Zamawiającemu karę umowną w wysokości 10 % wartości brutto dostawy jednorazowej za każdy dzień zwłoki. 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zapłaci Zamawiającemu karę umowną za zwłokę w usunięciu wady towaru,                  w wysokości 10 % wartości wadliwego towaru  za każdy dzień zwłoki, nie więcej jednak niż 10 % wartości zamówienia.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przypadku rozwiązania umowy lub odstąpienia od niej z winy Wykonawcy, Wykonawca zapłaci Zamawiającemu karę umowną w  wysokości 20 % wartości umowy.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przypadku rozwiązania umowy z winy Zamawiającego, zapłaci on Wykonawcy karę umowną w wysokości 20 % wartości umowy.</w:t>
      </w:r>
    </w:p>
    <w:p w:rsidR="00811670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Jeżeli szkoda rzeczywista będzie wyższa niż kara umowna, Zamawiający będzie uprawniony do dochodzenia odszkodowania przekraczającego karę umowną.</w:t>
      </w:r>
    </w:p>
    <w:p w:rsidR="002E37D2" w:rsidRPr="002E37D2" w:rsidRDefault="002E37D2" w:rsidP="002E37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9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Postanowienia końcowe :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Kodeksu  Cywilnego oraz przepisy ustawy Prawo zamówień publicznych z dnia 29 stycznia 2004 r.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Strony dopuszcza</w:t>
      </w:r>
      <w:r w:rsidR="002E37D2">
        <w:rPr>
          <w:rFonts w:ascii="Times New Roman" w:hAnsi="Times New Roman" w:cs="Times New Roman"/>
          <w:sz w:val="24"/>
          <w:szCs w:val="24"/>
        </w:rPr>
        <w:t xml:space="preserve">ją zmiany umowy w zakresie: </w:t>
      </w:r>
      <w:r w:rsidR="002E37D2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2E37D2">
        <w:rPr>
          <w:rFonts w:ascii="Times New Roman" w:hAnsi="Times New Roman" w:cs="Times New Roman"/>
          <w:sz w:val="24"/>
          <w:szCs w:val="24"/>
        </w:rPr>
        <w:t xml:space="preserve">numeru katalogowego produktu,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nazwy produktu przy zachowaniu jego parametrów,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przedmiotowym / produkt zamienny,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sposobu konfekcjonowania,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liczby opakowań,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w sytuacji gdy: </w:t>
      </w:r>
      <w:r w:rsidRPr="002E37D2">
        <w:rPr>
          <w:rFonts w:ascii="Times New Roman" w:hAnsi="Times New Roman" w:cs="Times New Roman"/>
          <w:sz w:val="24"/>
          <w:szCs w:val="24"/>
        </w:rPr>
        <w:br/>
        <w:t>-</w:t>
      </w:r>
      <w:r w:rsidR="002E37D2" w:rsidRPr="002E37D2">
        <w:rPr>
          <w:rFonts w:ascii="Times New Roman" w:hAnsi="Times New Roman" w:cs="Times New Roman"/>
          <w:sz w:val="24"/>
          <w:szCs w:val="24"/>
        </w:rPr>
        <w:t xml:space="preserve"> </w:t>
      </w:r>
      <w:r w:rsidRPr="002E37D2">
        <w:rPr>
          <w:rFonts w:ascii="Times New Roman" w:hAnsi="Times New Roman" w:cs="Times New Roman"/>
          <w:sz w:val="24"/>
          <w:szCs w:val="24"/>
        </w:rPr>
        <w:t xml:space="preserve">wprowadzony zostanie do sprzedaży przez wykonawcę produkt zmodyfikowany /   </w:t>
      </w:r>
    </w:p>
    <w:p w:rsidR="002E37D2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lastRenderedPageBreak/>
        <w:t xml:space="preserve">udoskonalony, 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- wystąpi przejściowy brak produktu z przyczyn leżących po stronie producenta przy   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jednoczesnym dostarczeniu produktu zamiennego o parametrach nie gorszych od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produktu objętego umową,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zmieni się liczba zabiegów objętych zapotrzebowaniem Zamawiającego,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nastąpi zmiana organizacji pracy Zamawiającego. </w:t>
      </w:r>
      <w:r w:rsidRPr="002E37D2">
        <w:rPr>
          <w:rFonts w:ascii="Times New Roman" w:hAnsi="Times New Roman" w:cs="Times New Roman"/>
          <w:sz w:val="24"/>
          <w:szCs w:val="24"/>
        </w:rPr>
        <w:br/>
        <w:t>Powyższe zmiany nie mogą skutkować zmianą ceny jednostkowej, wartości umowy i nie mogą być niekorzystne dla Zamawiającego.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Jeżeli w trakcie wykonywania niniejszej umowy okaże się, że z przyczyn niezależnych od Zamawiającego zapotrzebowanie na daną pozycję asortymentową będzie mniejsze od ilości wskazanych w pakiecie którego dotyczy niniejsza umowa Zamawiający zastrzega sobie prawo do dokonywania przesunięć ilościowych pomiędzy poszczególnymi pozycjami asortymentowymi w ramach pakietu będących przedmiotem umowy.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tabs>
          <w:tab w:val="left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Przesunięcie ilościowe będzie polegało na zmniejszeniu ilości zamawianych w pozycji asortymentowej, która nie jest zamawiana i jednoczesnym zwiększeniu innej pozycji asortymentowej należącej do tego pakietu, z zastrzeżeniem, że na skutek tej zmiany nie dojdzie do zwiększenia ogólnej wartości zamówienia.</w:t>
      </w:r>
    </w:p>
    <w:p w:rsidR="00811670" w:rsidRPr="00A853DA" w:rsidRDefault="00811670" w:rsidP="002E37D2">
      <w:pPr>
        <w:pStyle w:val="Akapitzlist"/>
        <w:tabs>
          <w:tab w:val="left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10</w:t>
      </w:r>
    </w:p>
    <w:p w:rsidR="00811670" w:rsidRPr="002E37D2" w:rsidRDefault="002E37D2" w:rsidP="002E37D2">
      <w:pPr>
        <w:pStyle w:val="Akapitzlist"/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11670" w:rsidRPr="002E37D2">
        <w:rPr>
          <w:rFonts w:ascii="Times New Roman" w:hAnsi="Times New Roman" w:cs="Times New Roman"/>
          <w:sz w:val="24"/>
          <w:szCs w:val="24"/>
        </w:rPr>
        <w:t>szelkie spory wynikające z postanowień niniejszej umowy rozstrzygane będą przez Sąd właściwy dla siedziby Zamawiającego.</w:t>
      </w:r>
    </w:p>
    <w:p w:rsidR="00811670" w:rsidRPr="002E37D2" w:rsidRDefault="00811670" w:rsidP="002E37D2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426" w:right="10"/>
        <w:rPr>
          <w:rFonts w:ascii="Times New Roman" w:hAnsi="Times New Roman" w:cs="Times New Roman"/>
          <w:spacing w:val="-4"/>
          <w:sz w:val="24"/>
          <w:szCs w:val="24"/>
        </w:rPr>
      </w:pPr>
      <w:r w:rsidRPr="002E37D2">
        <w:rPr>
          <w:rFonts w:ascii="Times New Roman" w:hAnsi="Times New Roman" w:cs="Times New Roman"/>
          <w:spacing w:val="-2"/>
          <w:sz w:val="24"/>
          <w:szCs w:val="24"/>
        </w:rPr>
        <w:t xml:space="preserve">Wszelkie zmiany lub uzupełnienia niniejszej umowy mogą nastąpić tylko na piśmie pod rygorem </w:t>
      </w:r>
      <w:r w:rsidRPr="002E37D2">
        <w:rPr>
          <w:rFonts w:ascii="Times New Roman" w:hAnsi="Times New Roman" w:cs="Times New Roman"/>
          <w:spacing w:val="-4"/>
          <w:sz w:val="24"/>
          <w:szCs w:val="24"/>
        </w:rPr>
        <w:t>nieważności.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11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Wykonawca nie może zbywać wierzytelności wynikających z niniejszej umowy.</w:t>
      </w:r>
    </w:p>
    <w:p w:rsidR="00026D95" w:rsidRPr="00A853DA" w:rsidRDefault="00026D95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32DC8">
        <w:rPr>
          <w:rFonts w:ascii="Times New Roman" w:hAnsi="Times New Roman" w:cs="Times New Roman"/>
          <w:sz w:val="24"/>
          <w:szCs w:val="24"/>
        </w:rPr>
        <w:t>§ 12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Umowa została sporządzona w dwóch jednobrzmiących egzemplarzach po jednym dla każdej ze stron.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ZAMAWIAJĄCY :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853DA">
        <w:rPr>
          <w:rFonts w:ascii="Times New Roman" w:hAnsi="Times New Roman" w:cs="Times New Roman"/>
          <w:sz w:val="24"/>
          <w:szCs w:val="24"/>
        </w:rPr>
        <w:t xml:space="preserve">    WYKONAWCA :</w:t>
      </w:r>
    </w:p>
    <w:p w:rsidR="00811670" w:rsidRDefault="00811670" w:rsidP="00811670">
      <w:pPr>
        <w:spacing w:after="0" w:line="240" w:lineRule="auto"/>
      </w:pPr>
    </w:p>
    <w:p w:rsidR="00811670" w:rsidRPr="00811670" w:rsidRDefault="00811670" w:rsidP="0081167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11670" w:rsidRPr="00811670" w:rsidSect="00077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32A191D"/>
    <w:multiLevelType w:val="hybridMultilevel"/>
    <w:tmpl w:val="C95C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91BA6"/>
    <w:multiLevelType w:val="hybridMultilevel"/>
    <w:tmpl w:val="D96EE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F5AC2"/>
    <w:multiLevelType w:val="hybridMultilevel"/>
    <w:tmpl w:val="69EA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75333"/>
    <w:multiLevelType w:val="hybridMultilevel"/>
    <w:tmpl w:val="02AE2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B4ACB"/>
    <w:multiLevelType w:val="hybridMultilevel"/>
    <w:tmpl w:val="E5745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D764A"/>
    <w:multiLevelType w:val="hybridMultilevel"/>
    <w:tmpl w:val="6F64D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D7EAC"/>
    <w:multiLevelType w:val="hybridMultilevel"/>
    <w:tmpl w:val="CC2C2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D2B60"/>
    <w:multiLevelType w:val="hybridMultilevel"/>
    <w:tmpl w:val="809A2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60E76"/>
    <w:multiLevelType w:val="hybridMultilevel"/>
    <w:tmpl w:val="FE908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63708"/>
    <w:multiLevelType w:val="hybridMultilevel"/>
    <w:tmpl w:val="12406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4A14F9"/>
    <w:multiLevelType w:val="hybridMultilevel"/>
    <w:tmpl w:val="8F8C5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95C4B"/>
    <w:multiLevelType w:val="hybridMultilevel"/>
    <w:tmpl w:val="C838B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17BCB"/>
    <w:multiLevelType w:val="hybridMultilevel"/>
    <w:tmpl w:val="F31C2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13C27"/>
    <w:multiLevelType w:val="hybridMultilevel"/>
    <w:tmpl w:val="DA3E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7730F"/>
    <w:multiLevelType w:val="hybridMultilevel"/>
    <w:tmpl w:val="E5FEC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F7D86"/>
    <w:multiLevelType w:val="hybridMultilevel"/>
    <w:tmpl w:val="2FE6D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40939"/>
    <w:multiLevelType w:val="hybridMultilevel"/>
    <w:tmpl w:val="5C22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47424"/>
    <w:multiLevelType w:val="hybridMultilevel"/>
    <w:tmpl w:val="90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E03D2"/>
    <w:multiLevelType w:val="hybridMultilevel"/>
    <w:tmpl w:val="85B63B96"/>
    <w:lvl w:ilvl="0" w:tplc="AB5C5536">
      <w:start w:val="3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2">
    <w:nsid w:val="5C597BD7"/>
    <w:multiLevelType w:val="hybridMultilevel"/>
    <w:tmpl w:val="9BFE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12DFE"/>
    <w:multiLevelType w:val="hybridMultilevel"/>
    <w:tmpl w:val="BCE883AA"/>
    <w:lvl w:ilvl="0" w:tplc="640C750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D7C9A"/>
    <w:multiLevelType w:val="hybridMultilevel"/>
    <w:tmpl w:val="6B46F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F362C"/>
    <w:multiLevelType w:val="hybridMultilevel"/>
    <w:tmpl w:val="707828C4"/>
    <w:lvl w:ilvl="0" w:tplc="42BA4612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84594"/>
    <w:multiLevelType w:val="hybridMultilevel"/>
    <w:tmpl w:val="2300F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27EA8"/>
    <w:multiLevelType w:val="hybridMultilevel"/>
    <w:tmpl w:val="90267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125F3"/>
    <w:multiLevelType w:val="hybridMultilevel"/>
    <w:tmpl w:val="93ACA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2"/>
  </w:num>
  <w:num w:numId="4">
    <w:abstractNumId w:val="5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25"/>
  </w:num>
  <w:num w:numId="12">
    <w:abstractNumId w:val="20"/>
  </w:num>
  <w:num w:numId="13">
    <w:abstractNumId w:val="24"/>
  </w:num>
  <w:num w:numId="14">
    <w:abstractNumId w:val="27"/>
  </w:num>
  <w:num w:numId="15">
    <w:abstractNumId w:val="28"/>
  </w:num>
  <w:num w:numId="16">
    <w:abstractNumId w:val="15"/>
  </w:num>
  <w:num w:numId="17">
    <w:abstractNumId w:val="18"/>
  </w:num>
  <w:num w:numId="18">
    <w:abstractNumId w:val="17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11"/>
  </w:num>
  <w:num w:numId="24">
    <w:abstractNumId w:val="26"/>
  </w:num>
  <w:num w:numId="25">
    <w:abstractNumId w:val="9"/>
  </w:num>
  <w:num w:numId="26">
    <w:abstractNumId w:val="0"/>
  </w:num>
  <w:num w:numId="27">
    <w:abstractNumId w:val="1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4722"/>
    <w:rsid w:val="000177E8"/>
    <w:rsid w:val="00026D95"/>
    <w:rsid w:val="000469DA"/>
    <w:rsid w:val="0007780B"/>
    <w:rsid w:val="000A0493"/>
    <w:rsid w:val="00186F7D"/>
    <w:rsid w:val="00207B23"/>
    <w:rsid w:val="0027050D"/>
    <w:rsid w:val="002E37D2"/>
    <w:rsid w:val="003726E8"/>
    <w:rsid w:val="00404BAC"/>
    <w:rsid w:val="00574722"/>
    <w:rsid w:val="00653955"/>
    <w:rsid w:val="0067132B"/>
    <w:rsid w:val="00695D73"/>
    <w:rsid w:val="006969FA"/>
    <w:rsid w:val="00732DC8"/>
    <w:rsid w:val="0075571F"/>
    <w:rsid w:val="00766A65"/>
    <w:rsid w:val="007C35E1"/>
    <w:rsid w:val="007F1814"/>
    <w:rsid w:val="00811670"/>
    <w:rsid w:val="008454B0"/>
    <w:rsid w:val="00855D44"/>
    <w:rsid w:val="00872BE8"/>
    <w:rsid w:val="00932408"/>
    <w:rsid w:val="00934972"/>
    <w:rsid w:val="009F3D77"/>
    <w:rsid w:val="00AE306A"/>
    <w:rsid w:val="00D97A78"/>
    <w:rsid w:val="00F2539F"/>
    <w:rsid w:val="00F274EE"/>
    <w:rsid w:val="00F7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7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4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1670"/>
    <w:pPr>
      <w:ind w:left="720"/>
      <w:contextualSpacing/>
    </w:pPr>
  </w:style>
  <w:style w:type="character" w:styleId="Hipercze">
    <w:name w:val="Hyperlink"/>
    <w:uiPriority w:val="99"/>
    <w:rsid w:val="00855D44"/>
    <w:rPr>
      <w:color w:val="0000FF"/>
      <w:u w:val="single"/>
    </w:rPr>
  </w:style>
  <w:style w:type="paragraph" w:customStyle="1" w:styleId="Standard">
    <w:name w:val="Standard"/>
    <w:rsid w:val="00855D4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ytu">
    <w:name w:val="Title"/>
    <w:basedOn w:val="Normalny"/>
    <w:link w:val="TytuZnak"/>
    <w:qFormat/>
    <w:rsid w:val="00695D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95D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2654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Dell</cp:lastModifiedBy>
  <cp:revision>3</cp:revision>
  <cp:lastPrinted>2021-05-25T07:34:00Z</cp:lastPrinted>
  <dcterms:created xsi:type="dcterms:W3CDTF">2022-06-17T10:26:00Z</dcterms:created>
  <dcterms:modified xsi:type="dcterms:W3CDTF">2022-06-17T10:30:00Z</dcterms:modified>
</cp:coreProperties>
</file>